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2A98" w:rsidRPr="00E8049B" w:rsidRDefault="003D6F37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</w:rPr>
      </w:pPr>
      <w:r>
        <w:rPr>
          <w:rFonts w:cs="Arial"/>
          <w:noProof/>
          <w:sz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6450" cy="1371600"/>
            <wp:effectExtent l="0" t="0" r="0" b="0"/>
            <wp:wrapNone/>
            <wp:docPr id="9" name="Obraz 59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KAS 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152340" w:rsidRPr="00E8049B">
        <w:rPr>
          <w:rFonts w:cs="Arial"/>
          <w:color w:val="ADAFB2"/>
          <w:sz w:val="24"/>
        </w:rPr>
        <w:t xml:space="preserve">   </w:t>
      </w:r>
      <w:r w:rsidR="009C0D68" w:rsidRPr="00E8049B">
        <w:rPr>
          <w:rFonts w:cs="Arial"/>
          <w:color w:val="ADAFB2"/>
          <w:sz w:val="24"/>
        </w:rPr>
        <w:tab/>
      </w:r>
      <w:r w:rsidR="00F07A25">
        <w:rPr>
          <w:rFonts w:cs="Arial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168400" cy="435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BD6" w:rsidRDefault="001D0BD6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5pt;margin-top:158pt;width:92pt;height:34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oWiwIAABwFAAAOAAAAZHJzL2Uyb0RvYy54bWysVF1v2yAUfZ+0/4B4T22nThpbcaqmXaZJ&#10;3YfU7gcQwDEaBgYkdlftv++C4zTd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" stroked="f">
                <v:fill opacity="0"/>
                <v:textbox inset="0,0,0,0">
                  <w:txbxContent>
                    <w:p w:rsidR="001D0BD6" w:rsidRDefault="001D0BD6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E8049B">
        <w:rPr>
          <w:rFonts w:cs="Arial"/>
          <w:color w:val="ADAFB2"/>
          <w:sz w:val="24"/>
        </w:rPr>
        <w:tab/>
      </w:r>
      <w:r>
        <w:rPr>
          <w:rFonts w:cs="Arial"/>
          <w:noProof/>
          <w:sz w:val="24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A98" w:rsidRPr="00E8049B" w:rsidRDefault="00F07A25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1038224</wp:posOffset>
                </wp:positionH>
                <wp:positionV relativeFrom="page">
                  <wp:posOffset>1762125</wp:posOffset>
                </wp:positionV>
                <wp:extent cx="3267075" cy="1095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BD6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color w:val="7F7F7F"/>
                                <w:sz w:val="24"/>
                              </w:rPr>
                              <w:t>Zatwierdzam</w:t>
                            </w:r>
                          </w:p>
                          <w:p w:rsidR="000A25B8" w:rsidRPr="000A25B8" w:rsidRDefault="000A25B8" w:rsidP="000A25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</w:rPr>
                            </w:pPr>
                            <w:r w:rsidRPr="000A25B8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</w:rPr>
                              <w:t>Dyrektor Izby Administracji Skarbowej</w:t>
                            </w:r>
                          </w:p>
                          <w:p w:rsidR="000A25B8" w:rsidRPr="000A25B8" w:rsidRDefault="000A25B8" w:rsidP="000A25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</w:rPr>
                            </w:pPr>
                            <w:r w:rsidRPr="000A25B8">
                              <w:rPr>
                                <w:rFonts w:ascii="Arial" w:hAnsi="Arial" w:cs="Arial"/>
                                <w:bCs/>
                                <w:color w:val="7F7F7F"/>
                                <w:sz w:val="24"/>
                              </w:rPr>
                              <w:t xml:space="preserve">w Gdańsku </w:t>
                            </w:r>
                          </w:p>
                          <w:p w:rsidR="000A25B8" w:rsidRPr="000A25B8" w:rsidRDefault="000A25B8" w:rsidP="000A25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</w:rPr>
                            </w:pPr>
                            <w:r w:rsidRPr="000A25B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</w:rPr>
                              <w:t>Barbara Bętkowska-Cela</w:t>
                            </w:r>
                          </w:p>
                          <w:p w:rsidR="000A25B8" w:rsidRPr="000A25B8" w:rsidRDefault="000A25B8" w:rsidP="000A25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A25B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1D0BD6" w:rsidRDefault="001D0BD6" w:rsidP="009E7D0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1D0BD6" w:rsidRPr="00E8049B" w:rsidRDefault="001D0BD6" w:rsidP="006F51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1D0BD6" w:rsidRPr="00F107DA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1D0BD6" w:rsidRPr="00E8049B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138.75pt;width:257.25pt;height:8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" stroked="f">
                <v:fill opacity="0"/>
                <v:textbox inset="0,0,0,0">
                  <w:txbxContent>
                    <w:p w:rsidR="001D0BD6" w:rsidRDefault="001D0BD6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</w:rPr>
                      </w:pPr>
                      <w:r w:rsidRPr="00E8049B">
                        <w:rPr>
                          <w:rFonts w:ascii="Arial" w:hAnsi="Arial" w:cs="Arial"/>
                          <w:color w:val="7F7F7F"/>
                          <w:sz w:val="24"/>
                        </w:rPr>
                        <w:t>Zatwierdzam</w:t>
                      </w:r>
                    </w:p>
                    <w:p w:rsidR="000A25B8" w:rsidRPr="000A25B8" w:rsidRDefault="000A25B8" w:rsidP="000A25B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</w:rPr>
                      </w:pPr>
                      <w:r w:rsidRPr="000A25B8">
                        <w:rPr>
                          <w:rFonts w:ascii="Arial" w:hAnsi="Arial" w:cs="Arial"/>
                          <w:bCs/>
                          <w:color w:val="7F7F7F"/>
                          <w:sz w:val="24"/>
                        </w:rPr>
                        <w:t>Dyrektor Izby Administracji Skarbowej</w:t>
                      </w:r>
                    </w:p>
                    <w:p w:rsidR="000A25B8" w:rsidRPr="000A25B8" w:rsidRDefault="000A25B8" w:rsidP="000A25B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4"/>
                        </w:rPr>
                      </w:pPr>
                      <w:r w:rsidRPr="000A25B8">
                        <w:rPr>
                          <w:rFonts w:ascii="Arial" w:hAnsi="Arial" w:cs="Arial"/>
                          <w:bCs/>
                          <w:color w:val="7F7F7F"/>
                          <w:sz w:val="24"/>
                        </w:rPr>
                        <w:t xml:space="preserve">w Gdańsku </w:t>
                      </w:r>
                    </w:p>
                    <w:p w:rsidR="000A25B8" w:rsidRPr="000A25B8" w:rsidRDefault="000A25B8" w:rsidP="000A25B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</w:rPr>
                      </w:pPr>
                      <w:r w:rsidRPr="000A25B8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</w:rPr>
                        <w:t>Barbara Bętkowska-Cela</w:t>
                      </w:r>
                    </w:p>
                    <w:p w:rsidR="000A25B8" w:rsidRPr="000A25B8" w:rsidRDefault="000A25B8" w:rsidP="000A25B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0"/>
                          <w:szCs w:val="20"/>
                        </w:rPr>
                      </w:pPr>
                      <w:r w:rsidRPr="000A25B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1D0BD6" w:rsidRDefault="001D0BD6" w:rsidP="009E7D0E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1D0BD6" w:rsidRPr="00E8049B" w:rsidRDefault="001D0BD6" w:rsidP="006F51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1D0BD6" w:rsidRPr="00F107DA" w:rsidRDefault="001D0BD6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D0BD6" w:rsidRPr="00E8049B" w:rsidRDefault="001D0BD6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8049B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:rsidR="001D0BD6" w:rsidRPr="00E8049B" w:rsidRDefault="001D0BD6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8049B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50E" w:rsidRPr="00E8049B">
        <w:rPr>
          <w:rFonts w:ascii="Arial" w:hAnsi="Arial" w:cs="Arial"/>
          <w:sz w:val="24"/>
        </w:rPr>
        <w:tab/>
      </w:r>
      <w:r w:rsidR="0099050E" w:rsidRPr="00E8049B">
        <w:rPr>
          <w:rFonts w:ascii="Arial" w:hAnsi="Arial" w:cs="Arial"/>
          <w:sz w:val="24"/>
        </w:rPr>
        <w:tab/>
      </w:r>
    </w:p>
    <w:p w:rsidR="00B42A98" w:rsidRPr="00E8049B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</w:rPr>
      </w:pPr>
    </w:p>
    <w:p w:rsidR="00B42A98" w:rsidRPr="00E8049B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color w:val="FF0000"/>
        </w:rPr>
      </w:pPr>
      <w:r w:rsidRPr="00E8049B">
        <w:rPr>
          <w:rFonts w:ascii="Arial" w:hAnsi="Arial" w:cs="Arial"/>
          <w:color w:val="FF0000"/>
        </w:rPr>
        <w:tab/>
      </w:r>
      <w:r w:rsidRPr="00E8049B">
        <w:rPr>
          <w:rFonts w:ascii="Arial" w:hAnsi="Arial" w:cs="Arial"/>
          <w:color w:val="FF0000"/>
        </w:rPr>
        <w:tab/>
      </w:r>
    </w:p>
    <w:p w:rsidR="00962B27" w:rsidRPr="00E8049B" w:rsidRDefault="00962B27" w:rsidP="00962B27">
      <w:pPr>
        <w:rPr>
          <w:rFonts w:ascii="Arial" w:hAnsi="Arial" w:cs="Arial"/>
        </w:rPr>
      </w:pPr>
    </w:p>
    <w:p w:rsidR="00B53EE7" w:rsidRPr="00E8049B" w:rsidRDefault="00F07A25" w:rsidP="00CA768F">
      <w:pPr>
        <w:pStyle w:val="Tytu"/>
        <w:widowControl w:val="0"/>
        <w:spacing w:before="0" w:after="80" w:line="276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969010</wp:posOffset>
                </wp:positionV>
                <wp:extent cx="5334000" cy="60960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BD6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1D0BD6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1D0BD6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1D0BD6" w:rsidRDefault="001D0BD6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REGULAMIN ORGANIZACYJNY</w:t>
                            </w:r>
                          </w:p>
                          <w:p w:rsidR="001D0BD6" w:rsidRPr="00E8049B" w:rsidRDefault="001D0BD6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URZĘDU SKARBOWEGO </w:t>
                            </w: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br/>
                              <w:t>W LĘBORKU</w:t>
                            </w: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1D0BD6" w:rsidRPr="00E8049B" w:rsidRDefault="001D0BD6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1D0BD6" w:rsidRPr="00420A28" w:rsidRDefault="001D0BD6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maj 2023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5.55pt;margin-top:76.3pt;width:420pt;height:480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" stroked="f">
                <v:textbox inset="0,0,0,0">
                  <w:txbxContent>
                    <w:p w:rsidR="001D0BD6" w:rsidRDefault="001D0BD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1D0BD6" w:rsidRDefault="001D0BD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1D0BD6" w:rsidRDefault="001D0BD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1D0BD6" w:rsidRDefault="001D0BD6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1D0BD6" w:rsidRPr="00E8049B" w:rsidRDefault="001D0BD6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REGULAMIN ORGANIZACYJNY</w:t>
                      </w:r>
                    </w:p>
                    <w:p w:rsidR="001D0BD6" w:rsidRPr="00E8049B" w:rsidRDefault="001D0BD6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URZĘDU SKARBOWEGO </w:t>
                      </w: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br/>
                        <w:t>W LĘBORKU</w:t>
                      </w: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1D0BD6" w:rsidRPr="00E8049B" w:rsidRDefault="001D0BD6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</w:p>
                    <w:p w:rsidR="001D0BD6" w:rsidRPr="00420A28" w:rsidRDefault="001D0BD6" w:rsidP="00B42A9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maj 2023 roku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3B6" w:rsidRPr="00E8049B">
        <w:rPr>
          <w:rFonts w:ascii="Arial" w:hAnsi="Arial" w:cs="Arial"/>
          <w:sz w:val="24"/>
        </w:rPr>
        <w:br w:type="page"/>
      </w:r>
      <w:r w:rsidR="00B53EE7" w:rsidRPr="00E8049B">
        <w:rPr>
          <w:rFonts w:ascii="Arial" w:hAnsi="Arial" w:cs="Arial"/>
          <w:color w:val="000000"/>
          <w:sz w:val="24"/>
        </w:rPr>
        <w:lastRenderedPageBreak/>
        <w:t>Spis treści</w:t>
      </w:r>
    </w:p>
    <w:p w:rsidR="00B53EE7" w:rsidRPr="00E8049B" w:rsidRDefault="00B53EE7" w:rsidP="004E622D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Rozdział 1</w:t>
      </w:r>
      <w:r w:rsidR="00767A09" w:rsidRPr="00E8049B">
        <w:rPr>
          <w:rFonts w:ascii="Arial" w:hAnsi="Arial" w:cs="Arial"/>
          <w:b/>
          <w:color w:val="000000"/>
          <w:sz w:val="24"/>
        </w:rPr>
        <w:tab/>
        <w:t xml:space="preserve">Postanowienia ogólne 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  <w:t xml:space="preserve">  </w:t>
      </w:r>
      <w:r w:rsidR="001B5031" w:rsidRPr="00E8049B">
        <w:rPr>
          <w:rFonts w:ascii="Arial" w:hAnsi="Arial" w:cs="Arial"/>
          <w:color w:val="000000"/>
          <w:sz w:val="24"/>
        </w:rPr>
        <w:t>3</w:t>
      </w:r>
    </w:p>
    <w:p w:rsidR="00B53EE7" w:rsidRPr="00E8049B" w:rsidRDefault="00B53EE7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Rozdział 2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D24C25" w:rsidRPr="00E8049B">
        <w:rPr>
          <w:rFonts w:ascii="Arial" w:hAnsi="Arial" w:cs="Arial"/>
          <w:b/>
          <w:color w:val="000000"/>
          <w:kern w:val="32"/>
          <w:sz w:val="24"/>
        </w:rPr>
        <w:t xml:space="preserve">Naczelnik Urzędu </w:t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  <w:t xml:space="preserve">  </w:t>
      </w:r>
      <w:r w:rsidR="001B5031" w:rsidRPr="00E8049B">
        <w:rPr>
          <w:rFonts w:ascii="Arial" w:hAnsi="Arial" w:cs="Arial"/>
          <w:color w:val="000000"/>
          <w:sz w:val="24"/>
        </w:rPr>
        <w:t>4</w:t>
      </w:r>
    </w:p>
    <w:p w:rsidR="00032A3C" w:rsidRPr="00E8049B" w:rsidRDefault="00B53EE7" w:rsidP="00E8049B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Rozdział </w:t>
      </w:r>
      <w:r w:rsidR="00EA66B7" w:rsidRPr="00E8049B">
        <w:rPr>
          <w:rFonts w:ascii="Arial" w:hAnsi="Arial" w:cs="Arial"/>
          <w:b/>
          <w:sz w:val="24"/>
        </w:rPr>
        <w:t>3</w:t>
      </w:r>
      <w:r w:rsidRPr="00E8049B">
        <w:rPr>
          <w:rFonts w:ascii="Arial" w:hAnsi="Arial" w:cs="Arial"/>
          <w:b/>
          <w:sz w:val="24"/>
        </w:rPr>
        <w:tab/>
      </w:r>
      <w:r w:rsidR="001A6A08" w:rsidRPr="00E8049B">
        <w:rPr>
          <w:rFonts w:ascii="Arial" w:hAnsi="Arial" w:cs="Arial"/>
          <w:b/>
          <w:sz w:val="24"/>
          <w:szCs w:val="24"/>
          <w:lang w:eastAsia="pl-PL"/>
        </w:rPr>
        <w:t>Struktura organizacyjna Urzędu S</w:t>
      </w:r>
      <w:r w:rsidR="00032A3C" w:rsidRPr="00E8049B">
        <w:rPr>
          <w:rFonts w:ascii="Arial" w:hAnsi="Arial" w:cs="Arial"/>
          <w:b/>
          <w:sz w:val="24"/>
          <w:szCs w:val="24"/>
          <w:lang w:eastAsia="pl-PL"/>
        </w:rPr>
        <w:t>karbowego</w:t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1B5031" w:rsidRPr="00E8049B">
        <w:rPr>
          <w:rFonts w:ascii="Arial" w:hAnsi="Arial" w:cs="Arial"/>
          <w:sz w:val="24"/>
          <w:szCs w:val="24"/>
          <w:lang w:eastAsia="pl-PL"/>
        </w:rPr>
        <w:t>6</w:t>
      </w:r>
    </w:p>
    <w:p w:rsidR="00B53EE7" w:rsidRPr="00E8049B" w:rsidRDefault="00032A3C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Rozdział </w:t>
      </w:r>
      <w:r w:rsidR="00EA66B7" w:rsidRPr="00E8049B">
        <w:rPr>
          <w:rFonts w:ascii="Arial" w:hAnsi="Arial" w:cs="Arial"/>
          <w:b/>
          <w:sz w:val="24"/>
        </w:rPr>
        <w:t>4</w:t>
      </w:r>
      <w:r w:rsidR="00C064D0" w:rsidRPr="00E8049B">
        <w:rPr>
          <w:rFonts w:ascii="Arial" w:hAnsi="Arial" w:cs="Arial"/>
          <w:b/>
          <w:sz w:val="24"/>
        </w:rPr>
        <w:tab/>
      </w:r>
      <w:r w:rsidRPr="00E8049B">
        <w:rPr>
          <w:rFonts w:ascii="Arial" w:hAnsi="Arial" w:cs="Arial"/>
          <w:b/>
          <w:sz w:val="24"/>
        </w:rPr>
        <w:t>Zadania</w:t>
      </w:r>
      <w:r w:rsidR="001A6A08" w:rsidRPr="00E8049B">
        <w:rPr>
          <w:rFonts w:ascii="Arial" w:hAnsi="Arial" w:cs="Arial"/>
          <w:b/>
          <w:sz w:val="24"/>
        </w:rPr>
        <w:t xml:space="preserve"> komórek organizacyjnych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  <w:t xml:space="preserve">  </w:t>
      </w:r>
      <w:r w:rsidR="001B5031" w:rsidRPr="00E8049B">
        <w:rPr>
          <w:rFonts w:ascii="Arial" w:hAnsi="Arial" w:cs="Arial"/>
          <w:sz w:val="24"/>
        </w:rPr>
        <w:t>7</w:t>
      </w:r>
    </w:p>
    <w:p w:rsidR="004A7AB9" w:rsidRPr="00E8049B" w:rsidRDefault="004A7AB9" w:rsidP="009A2D94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</w:t>
      </w:r>
      <w:r w:rsidR="00AC7306">
        <w:rPr>
          <w:rFonts w:ascii="Arial" w:hAnsi="Arial" w:cs="Arial"/>
          <w:b/>
          <w:color w:val="000000"/>
        </w:rPr>
        <w:t>Wsparcia</w:t>
      </w:r>
      <w:r w:rsidR="00AC7306" w:rsidRPr="00E8049B">
        <w:rPr>
          <w:rFonts w:ascii="Arial" w:hAnsi="Arial" w:cs="Arial"/>
          <w:b/>
          <w:color w:val="000000"/>
        </w:rPr>
        <w:t xml:space="preserve"> </w:t>
      </w:r>
      <w:r w:rsidR="00AC7306">
        <w:rPr>
          <w:rFonts w:ascii="Arial" w:hAnsi="Arial" w:cs="Arial"/>
          <w:b/>
          <w:color w:val="000000"/>
        </w:rPr>
        <w:t xml:space="preserve">i </w:t>
      </w:r>
      <w:r w:rsidRPr="00E8049B">
        <w:rPr>
          <w:rFonts w:ascii="Arial" w:hAnsi="Arial" w:cs="Arial"/>
          <w:b/>
          <w:color w:val="000000"/>
        </w:rPr>
        <w:t>Obsługi Podatnika</w:t>
      </w:r>
      <w:r w:rsidR="005D626F">
        <w:rPr>
          <w:rFonts w:ascii="Arial" w:hAnsi="Arial" w:cs="Arial"/>
          <w:b/>
          <w:color w:val="000000"/>
        </w:rPr>
        <w:t xml:space="preserve"> </w:t>
      </w:r>
      <w:r w:rsidRPr="00E8049B">
        <w:rPr>
          <w:rFonts w:ascii="Arial" w:hAnsi="Arial" w:cs="Arial"/>
          <w:b/>
          <w:color w:val="000000"/>
        </w:rPr>
        <w:t>(SN</w:t>
      </w:r>
      <w:r w:rsidR="00AC7306">
        <w:rPr>
          <w:rFonts w:ascii="Arial" w:hAnsi="Arial" w:cs="Arial"/>
          <w:b/>
          <w:color w:val="000000"/>
        </w:rPr>
        <w:t>U</w:t>
      </w:r>
      <w:r w:rsidR="005D626F">
        <w:rPr>
          <w:rFonts w:ascii="Arial" w:hAnsi="Arial" w:cs="Arial"/>
          <w:b/>
          <w:color w:val="000000"/>
        </w:rPr>
        <w:t>W</w:t>
      </w:r>
      <w:r w:rsidR="00AC7306">
        <w:rPr>
          <w:rFonts w:ascii="Arial" w:hAnsi="Arial" w:cs="Arial"/>
          <w:b/>
          <w:color w:val="000000"/>
        </w:rPr>
        <w:t>O</w:t>
      </w:r>
      <w:r w:rsidRPr="00E8049B">
        <w:rPr>
          <w:rFonts w:ascii="Arial" w:hAnsi="Arial" w:cs="Arial"/>
          <w:b/>
          <w:color w:val="000000"/>
        </w:rPr>
        <w:t>)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  <w:t xml:space="preserve"> </w:t>
      </w:r>
      <w:r w:rsidR="004944E0">
        <w:rPr>
          <w:rFonts w:ascii="Arial" w:hAnsi="Arial" w:cs="Arial"/>
          <w:color w:val="000000"/>
        </w:rPr>
        <w:t>10</w:t>
      </w:r>
    </w:p>
    <w:p w:rsidR="00BD632E" w:rsidRPr="00E8049B" w:rsidRDefault="005D626F" w:rsidP="00164B35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Dział </w:t>
      </w:r>
      <w:r w:rsidR="00A0451A" w:rsidRPr="00E8049B">
        <w:rPr>
          <w:rFonts w:ascii="Arial" w:hAnsi="Arial" w:cs="Arial"/>
          <w:sz w:val="24"/>
        </w:rPr>
        <w:t>Obsługi Bezpośrednie</w:t>
      </w:r>
      <w:r w:rsidR="004664B0" w:rsidRPr="00E8049B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 i Wsparcia</w:t>
      </w:r>
      <w:r w:rsidR="004D703B" w:rsidRPr="00E8049B">
        <w:rPr>
          <w:rFonts w:ascii="Arial" w:hAnsi="Arial" w:cs="Arial"/>
          <w:sz w:val="24"/>
        </w:rPr>
        <w:t xml:space="preserve"> </w:t>
      </w:r>
      <w:r w:rsidR="00EF536D">
        <w:rPr>
          <w:rFonts w:ascii="Arial" w:hAnsi="Arial" w:cs="Arial"/>
          <w:sz w:val="24"/>
        </w:rPr>
        <w:t>(SOB</w:t>
      </w:r>
      <w:r w:rsidR="001D0BD6">
        <w:rPr>
          <w:rFonts w:ascii="Arial" w:hAnsi="Arial" w:cs="Arial"/>
          <w:sz w:val="24"/>
        </w:rPr>
        <w:t>[1]</w:t>
      </w:r>
      <w:r w:rsidR="00EF536D">
        <w:rPr>
          <w:rFonts w:ascii="Arial" w:hAnsi="Arial" w:cs="Arial"/>
          <w:sz w:val="24"/>
        </w:rPr>
        <w:t>)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</w:rPr>
        <w:t xml:space="preserve"> </w:t>
      </w:r>
      <w:r w:rsidR="004944E0">
        <w:rPr>
          <w:rFonts w:ascii="Arial" w:hAnsi="Arial" w:cs="Arial"/>
          <w:sz w:val="24"/>
        </w:rPr>
        <w:t>10</w:t>
      </w:r>
    </w:p>
    <w:p w:rsidR="007B2678" w:rsidRPr="00E8049B" w:rsidRDefault="007B2678" w:rsidP="009A2D94">
      <w:pPr>
        <w:pStyle w:val="Akapitzlist"/>
        <w:widowControl w:val="0"/>
        <w:numPr>
          <w:ilvl w:val="0"/>
          <w:numId w:val="5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Poboru i Egzekucji (SZNE)</w:t>
      </w:r>
      <w:r w:rsidR="0024501F" w:rsidRPr="00E8049B">
        <w:rPr>
          <w:rFonts w:ascii="Arial" w:hAnsi="Arial" w:cs="Arial"/>
          <w:b/>
          <w:color w:val="000000"/>
        </w:rPr>
        <w:t xml:space="preserve"> 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9A127F">
        <w:rPr>
          <w:rFonts w:ascii="Arial" w:hAnsi="Arial" w:cs="Arial"/>
          <w:color w:val="000000"/>
        </w:rPr>
        <w:tab/>
      </w:r>
      <w:r w:rsidR="004944E0">
        <w:rPr>
          <w:rFonts w:ascii="Arial" w:hAnsi="Arial" w:cs="Arial"/>
          <w:color w:val="000000"/>
        </w:rPr>
        <w:t>1</w:t>
      </w:r>
      <w:r w:rsidR="00C7395E">
        <w:rPr>
          <w:rFonts w:ascii="Arial" w:hAnsi="Arial" w:cs="Arial"/>
          <w:color w:val="000000"/>
        </w:rPr>
        <w:t>1</w:t>
      </w:r>
    </w:p>
    <w:p w:rsidR="006B0B1C" w:rsidRPr="00E8049B" w:rsidRDefault="005D626F" w:rsidP="000F1810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Dział Rachunkowości i </w:t>
      </w:r>
      <w:r w:rsidR="00A21E0E" w:rsidRPr="00E8049B">
        <w:rPr>
          <w:rFonts w:ascii="Arial" w:hAnsi="Arial" w:cs="Arial"/>
          <w:sz w:val="24"/>
        </w:rPr>
        <w:t>Spraw Wierzycielskich (</w:t>
      </w:r>
      <w:r>
        <w:rPr>
          <w:rFonts w:ascii="Arial" w:hAnsi="Arial" w:cs="Arial"/>
          <w:sz w:val="24"/>
        </w:rPr>
        <w:t>SER</w:t>
      </w:r>
      <w:r w:rsidR="001D0BD6">
        <w:rPr>
          <w:rFonts w:ascii="Arial" w:hAnsi="Arial" w:cs="Arial"/>
          <w:sz w:val="24"/>
        </w:rPr>
        <w:t>[1]</w:t>
      </w:r>
      <w:r w:rsidR="00EF536D">
        <w:rPr>
          <w:rFonts w:ascii="Arial" w:hAnsi="Arial" w:cs="Arial"/>
          <w:sz w:val="24"/>
        </w:rPr>
        <w:t>)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944E0">
        <w:rPr>
          <w:rFonts w:ascii="Arial" w:hAnsi="Arial" w:cs="Arial"/>
          <w:sz w:val="24"/>
        </w:rPr>
        <w:t>1</w:t>
      </w:r>
      <w:r w:rsidR="00C7395E">
        <w:rPr>
          <w:rFonts w:ascii="Arial" w:hAnsi="Arial" w:cs="Arial"/>
          <w:sz w:val="24"/>
        </w:rPr>
        <w:t>1</w:t>
      </w:r>
    </w:p>
    <w:p w:rsidR="003A4E31" w:rsidRPr="00E8049B" w:rsidRDefault="00722DF0" w:rsidP="000F1810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EF422A" w:rsidRPr="00E8049B">
        <w:rPr>
          <w:rFonts w:ascii="Arial" w:hAnsi="Arial" w:cs="Arial"/>
          <w:sz w:val="24"/>
        </w:rPr>
        <w:t xml:space="preserve"> </w:t>
      </w:r>
      <w:r w:rsidR="002E0202" w:rsidRPr="00E8049B">
        <w:rPr>
          <w:rFonts w:ascii="Arial" w:hAnsi="Arial" w:cs="Arial"/>
          <w:sz w:val="24"/>
        </w:rPr>
        <w:t>Egzekucji Administracyjnej</w:t>
      </w:r>
      <w:r w:rsidR="007F3B64" w:rsidRPr="00E8049B">
        <w:rPr>
          <w:rFonts w:ascii="Arial" w:hAnsi="Arial" w:cs="Arial"/>
          <w:sz w:val="24"/>
        </w:rPr>
        <w:t xml:space="preserve"> (</w:t>
      </w:r>
      <w:r w:rsidR="002E0202" w:rsidRPr="00E8049B">
        <w:rPr>
          <w:rFonts w:ascii="Arial" w:hAnsi="Arial" w:cs="Arial"/>
          <w:sz w:val="24"/>
        </w:rPr>
        <w:t>SEE</w:t>
      </w:r>
      <w:r w:rsidR="007F3B64" w:rsidRPr="00E8049B">
        <w:rPr>
          <w:rFonts w:ascii="Arial" w:hAnsi="Arial" w:cs="Arial"/>
          <w:sz w:val="24"/>
        </w:rPr>
        <w:t>)</w:t>
      </w:r>
      <w:r w:rsidR="00B577FD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944E0">
        <w:rPr>
          <w:rFonts w:ascii="Arial" w:hAnsi="Arial" w:cs="Arial"/>
          <w:sz w:val="24"/>
          <w:szCs w:val="24"/>
          <w:lang w:eastAsia="pl-PL"/>
        </w:rPr>
        <w:t>1</w:t>
      </w:r>
      <w:r w:rsidR="00C7395E">
        <w:rPr>
          <w:rFonts w:ascii="Arial" w:hAnsi="Arial" w:cs="Arial"/>
          <w:sz w:val="24"/>
          <w:szCs w:val="24"/>
          <w:lang w:eastAsia="pl-PL"/>
        </w:rPr>
        <w:t>3</w:t>
      </w:r>
    </w:p>
    <w:p w:rsidR="007B2678" w:rsidRPr="00E8049B" w:rsidRDefault="007B2678" w:rsidP="002E2B3D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Kontroli </w:t>
      </w:r>
      <w:r w:rsidR="0012797E">
        <w:rPr>
          <w:rFonts w:ascii="Arial" w:hAnsi="Arial" w:cs="Arial"/>
          <w:b/>
          <w:color w:val="000000"/>
        </w:rPr>
        <w:t xml:space="preserve">i </w:t>
      </w:r>
      <w:r w:rsidR="0012797E" w:rsidRPr="00E8049B">
        <w:rPr>
          <w:rFonts w:ascii="Arial" w:hAnsi="Arial" w:cs="Arial"/>
          <w:b/>
          <w:color w:val="000000"/>
        </w:rPr>
        <w:t xml:space="preserve">Orzecznictwa </w:t>
      </w:r>
      <w:r w:rsidRPr="00E8049B">
        <w:rPr>
          <w:rFonts w:ascii="Arial" w:hAnsi="Arial" w:cs="Arial"/>
          <w:b/>
          <w:color w:val="000000"/>
        </w:rPr>
        <w:t>(SZNK</w:t>
      </w:r>
      <w:r w:rsidR="0012797E">
        <w:rPr>
          <w:rFonts w:ascii="Arial" w:hAnsi="Arial" w:cs="Arial"/>
          <w:b/>
          <w:color w:val="000000"/>
        </w:rPr>
        <w:t>P</w:t>
      </w:r>
      <w:r w:rsidRPr="00E8049B">
        <w:rPr>
          <w:rFonts w:ascii="Arial" w:hAnsi="Arial" w:cs="Arial"/>
          <w:b/>
          <w:color w:val="000000"/>
        </w:rPr>
        <w:t>)</w:t>
      </w:r>
      <w:r w:rsidR="00B32B4E" w:rsidRPr="00E8049B">
        <w:rPr>
          <w:rFonts w:ascii="Arial" w:hAnsi="Arial" w:cs="Arial"/>
          <w:b/>
          <w:color w:val="000000"/>
        </w:rPr>
        <w:t xml:space="preserve"> 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A629EF">
        <w:rPr>
          <w:rFonts w:ascii="Arial" w:hAnsi="Arial" w:cs="Arial"/>
          <w:color w:val="000000"/>
        </w:rPr>
        <w:t>1</w:t>
      </w:r>
      <w:r w:rsidR="00C7395E">
        <w:rPr>
          <w:rFonts w:ascii="Arial" w:hAnsi="Arial" w:cs="Arial"/>
          <w:color w:val="000000"/>
        </w:rPr>
        <w:t>5</w:t>
      </w:r>
    </w:p>
    <w:p w:rsidR="00B32B4E" w:rsidRPr="00E8049B" w:rsidRDefault="005D626F" w:rsidP="00AA0C48">
      <w:pPr>
        <w:widowControl w:val="0"/>
        <w:numPr>
          <w:ilvl w:val="0"/>
          <w:numId w:val="28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Dział </w:t>
      </w:r>
      <w:r w:rsidR="00284AD9" w:rsidRPr="00E8049B">
        <w:rPr>
          <w:rFonts w:ascii="Arial" w:hAnsi="Arial" w:cs="Arial"/>
          <w:sz w:val="24"/>
        </w:rPr>
        <w:t xml:space="preserve">Czynności Analitycznych i Sprawdzających </w:t>
      </w:r>
      <w:r>
        <w:rPr>
          <w:rFonts w:ascii="Arial" w:hAnsi="Arial" w:cs="Arial"/>
          <w:sz w:val="24"/>
        </w:rPr>
        <w:t xml:space="preserve">oraz </w:t>
      </w:r>
      <w:r w:rsidRPr="00E8049B">
        <w:rPr>
          <w:rFonts w:ascii="Arial" w:hAnsi="Arial" w:cs="Arial"/>
          <w:sz w:val="24"/>
        </w:rPr>
        <w:t>Identyfikacji i</w:t>
      </w:r>
      <w:r w:rsidR="00AA0C48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 xml:space="preserve">Rejestracji Podatkowej </w:t>
      </w:r>
      <w:r w:rsidR="00EF536D">
        <w:rPr>
          <w:rFonts w:ascii="Arial" w:hAnsi="Arial" w:cs="Arial"/>
          <w:sz w:val="24"/>
        </w:rPr>
        <w:t>(SKA</w:t>
      </w:r>
      <w:r w:rsidR="001D0BD6">
        <w:rPr>
          <w:rFonts w:ascii="Arial" w:hAnsi="Arial" w:cs="Arial"/>
          <w:sz w:val="24"/>
        </w:rPr>
        <w:t>[1]</w:t>
      </w:r>
      <w:r w:rsidR="00EF536D">
        <w:rPr>
          <w:rFonts w:ascii="Arial" w:hAnsi="Arial" w:cs="Arial"/>
          <w:sz w:val="24"/>
        </w:rPr>
        <w:t>)</w:t>
      </w:r>
      <w:r w:rsidR="00414AE6" w:rsidRPr="00E8049B">
        <w:rPr>
          <w:rFonts w:ascii="Arial" w:hAnsi="Arial" w:cs="Arial"/>
          <w:sz w:val="24"/>
        </w:rPr>
        <w:tab/>
      </w:r>
      <w:r w:rsidR="00AC7306">
        <w:rPr>
          <w:rFonts w:ascii="Arial" w:hAnsi="Arial" w:cs="Arial"/>
          <w:sz w:val="24"/>
        </w:rPr>
        <w:tab/>
      </w:r>
      <w:r w:rsidR="00AC7306">
        <w:rPr>
          <w:rFonts w:ascii="Arial" w:hAnsi="Arial" w:cs="Arial"/>
          <w:sz w:val="24"/>
        </w:rPr>
        <w:tab/>
      </w:r>
      <w:r w:rsidR="00AC7306">
        <w:rPr>
          <w:rFonts w:ascii="Arial" w:hAnsi="Arial" w:cs="Arial"/>
          <w:sz w:val="24"/>
        </w:rPr>
        <w:tab/>
      </w:r>
      <w:r w:rsidR="00AC7306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944E0">
        <w:rPr>
          <w:rFonts w:ascii="Arial" w:hAnsi="Arial" w:cs="Arial"/>
          <w:sz w:val="24"/>
        </w:rPr>
        <w:t>1</w:t>
      </w:r>
      <w:r w:rsidR="00C7395E">
        <w:rPr>
          <w:rFonts w:ascii="Arial" w:hAnsi="Arial" w:cs="Arial"/>
          <w:sz w:val="24"/>
        </w:rPr>
        <w:t>5</w:t>
      </w:r>
    </w:p>
    <w:p w:rsidR="00B53EE7" w:rsidRPr="00E8049B" w:rsidRDefault="005D626F" w:rsidP="000F1810">
      <w:pPr>
        <w:widowControl w:val="0"/>
        <w:numPr>
          <w:ilvl w:val="0"/>
          <w:numId w:val="28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 Postępowania Podatkowego i Kontroli Podatkowej (SPO)</w:t>
      </w:r>
      <w:r w:rsidR="00EF536D">
        <w:rPr>
          <w:rFonts w:ascii="Arial" w:hAnsi="Arial" w:cs="Arial"/>
          <w:sz w:val="24"/>
        </w:rPr>
        <w:tab/>
      </w:r>
      <w:r w:rsidR="00061A96">
        <w:rPr>
          <w:rFonts w:ascii="Arial" w:hAnsi="Arial" w:cs="Arial"/>
          <w:sz w:val="24"/>
        </w:rPr>
        <w:tab/>
      </w:r>
      <w:r w:rsidR="004944E0">
        <w:rPr>
          <w:rFonts w:ascii="Arial" w:hAnsi="Arial" w:cs="Arial"/>
          <w:sz w:val="24"/>
        </w:rPr>
        <w:t>1</w:t>
      </w:r>
      <w:r w:rsidR="00C7395E">
        <w:rPr>
          <w:rFonts w:ascii="Arial" w:hAnsi="Arial" w:cs="Arial"/>
          <w:sz w:val="24"/>
        </w:rPr>
        <w:t>5</w:t>
      </w:r>
    </w:p>
    <w:p w:rsidR="00B53EE7" w:rsidRPr="00E8049B" w:rsidRDefault="003F349B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</w:t>
      </w:r>
      <w:r w:rsidR="00B53EE7" w:rsidRPr="00E8049B">
        <w:rPr>
          <w:rFonts w:ascii="Arial" w:hAnsi="Arial" w:cs="Arial"/>
          <w:b/>
          <w:color w:val="000000"/>
          <w:sz w:val="24"/>
        </w:rPr>
        <w:t>ozdział</w:t>
      </w:r>
      <w:r w:rsidR="004B00EA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B53EE7" w:rsidRPr="00E8049B">
        <w:rPr>
          <w:rFonts w:ascii="Arial" w:hAnsi="Arial" w:cs="Arial"/>
          <w:b/>
          <w:color w:val="000000"/>
          <w:sz w:val="24"/>
        </w:rPr>
        <w:tab/>
      </w:r>
      <w:r w:rsidR="00ED042F" w:rsidRPr="00E8049B">
        <w:rPr>
          <w:rFonts w:ascii="Arial" w:hAnsi="Arial" w:cs="Arial"/>
          <w:b/>
          <w:color w:val="000000"/>
          <w:sz w:val="24"/>
        </w:rPr>
        <w:t>Zasady organizacji pracy Urzędu Skarbowego</w:t>
      </w:r>
      <w:r w:rsidR="000D5B09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944E0">
        <w:rPr>
          <w:rFonts w:ascii="Arial" w:hAnsi="Arial" w:cs="Arial"/>
          <w:color w:val="000000"/>
          <w:sz w:val="24"/>
        </w:rPr>
        <w:t>18</w:t>
      </w:r>
    </w:p>
    <w:p w:rsidR="00EA66B7" w:rsidRPr="00E8049B" w:rsidRDefault="00B53EE7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EA66B7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ED042F" w:rsidRPr="00E8049B">
        <w:rPr>
          <w:rFonts w:ascii="Arial" w:hAnsi="Arial" w:cs="Arial"/>
          <w:b/>
          <w:color w:val="000000"/>
          <w:sz w:val="24"/>
        </w:rPr>
        <w:t xml:space="preserve">Zakres nadzoru sprawowanego przez </w:t>
      </w:r>
      <w:r w:rsidR="00394A66" w:rsidRPr="00E8049B">
        <w:rPr>
          <w:rFonts w:ascii="Arial" w:hAnsi="Arial" w:cs="Arial"/>
          <w:b/>
          <w:color w:val="000000"/>
          <w:sz w:val="24"/>
        </w:rPr>
        <w:t>Naczelnika Urzędu i Zastępcę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53EE7" w:rsidRPr="00E8049B" w:rsidRDefault="00EA66B7" w:rsidP="00EA66B7">
      <w:pPr>
        <w:widowControl w:val="0"/>
        <w:tabs>
          <w:tab w:val="left" w:pos="1320"/>
        </w:tabs>
        <w:suppressAutoHyphens w:val="0"/>
        <w:spacing w:after="0" w:line="360" w:lineRule="auto"/>
        <w:ind w:left="132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Naczelnika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944E0">
        <w:rPr>
          <w:rFonts w:ascii="Arial" w:hAnsi="Arial" w:cs="Arial"/>
          <w:color w:val="000000"/>
          <w:sz w:val="24"/>
          <w:szCs w:val="24"/>
          <w:lang w:eastAsia="pl-PL"/>
        </w:rPr>
        <w:t>20</w:t>
      </w:r>
    </w:p>
    <w:p w:rsidR="00B53EE7" w:rsidRPr="00E8049B" w:rsidRDefault="00B53EE7" w:rsidP="000E56FF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0E56FF" w:rsidRPr="00E8049B">
        <w:rPr>
          <w:rFonts w:ascii="Arial" w:hAnsi="Arial" w:cs="Arial"/>
          <w:b/>
          <w:color w:val="000000"/>
          <w:sz w:val="24"/>
        </w:rPr>
        <w:t xml:space="preserve">Zakres spraw zastrzeżonych do </w:t>
      </w:r>
      <w:r w:rsidR="00EA66B7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wyłącznej kompetencji</w:t>
      </w:r>
      <w:r w:rsidR="000E56FF" w:rsidRPr="00E8049B">
        <w:rPr>
          <w:rFonts w:ascii="Arial" w:hAnsi="Arial" w:cs="Arial"/>
          <w:b/>
          <w:color w:val="000000"/>
          <w:sz w:val="24"/>
        </w:rPr>
        <w:t xml:space="preserve"> Naczelnika Urzędu oraz uprawnień Zastępcy Naczelnika, kierowników komórek organizacyjnych i innych pracowników do wydawania decyzji, podpisywania pism i wyrażania stanowiska w określonych sprawach</w:t>
      </w:r>
      <w:r w:rsidR="00BB3521" w:rsidRPr="00E8049B">
        <w:rPr>
          <w:rFonts w:ascii="Arial" w:hAnsi="Arial" w:cs="Arial"/>
          <w:color w:val="000000"/>
          <w:sz w:val="24"/>
        </w:rPr>
        <w:t xml:space="preserve"> </w:t>
      </w:r>
      <w:r w:rsidR="000E56FF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9677A5">
        <w:rPr>
          <w:rFonts w:ascii="Arial" w:hAnsi="Arial" w:cs="Arial"/>
          <w:color w:val="000000"/>
          <w:sz w:val="24"/>
        </w:rPr>
        <w:t>2</w:t>
      </w:r>
      <w:r w:rsidR="00C7395E">
        <w:rPr>
          <w:rFonts w:ascii="Arial" w:hAnsi="Arial" w:cs="Arial"/>
          <w:color w:val="000000"/>
          <w:sz w:val="24"/>
        </w:rPr>
        <w:t>0</w:t>
      </w:r>
    </w:p>
    <w:p w:rsidR="00E670D9" w:rsidRDefault="00B53EE7" w:rsidP="00EF536D">
      <w:pPr>
        <w:widowControl w:val="0"/>
        <w:tabs>
          <w:tab w:val="left" w:pos="1276"/>
          <w:tab w:val="left" w:pos="1418"/>
          <w:tab w:val="left" w:pos="9356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B5473F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E963DD" w:rsidRPr="00E8049B">
        <w:rPr>
          <w:rFonts w:ascii="Arial" w:hAnsi="Arial" w:cs="Arial"/>
          <w:b/>
          <w:color w:val="000000"/>
          <w:sz w:val="24"/>
        </w:rPr>
        <w:t>Zakr</w:t>
      </w:r>
      <w:r w:rsidR="00767A09" w:rsidRPr="00E8049B">
        <w:rPr>
          <w:rFonts w:ascii="Arial" w:hAnsi="Arial" w:cs="Arial"/>
          <w:b/>
          <w:color w:val="000000"/>
          <w:sz w:val="24"/>
        </w:rPr>
        <w:t>es upoważnień Naczelnika Urzędu</w:t>
      </w:r>
      <w:r w:rsidR="00E963DD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F92513" w:rsidRPr="00E8049B">
        <w:rPr>
          <w:rFonts w:ascii="Arial" w:hAnsi="Arial" w:cs="Arial"/>
          <w:b/>
          <w:color w:val="000000"/>
          <w:sz w:val="24"/>
        </w:rPr>
        <w:t xml:space="preserve">do wykonywania zadań z zakresu </w:t>
      </w:r>
      <w:r w:rsidR="00F92513" w:rsidRPr="00E8049B">
        <w:rPr>
          <w:rFonts w:ascii="Arial" w:hAnsi="Arial" w:cs="Arial"/>
          <w:b/>
          <w:color w:val="000000"/>
          <w:sz w:val="24"/>
        </w:rPr>
        <w:br/>
        <w:t xml:space="preserve">spraw pracowniczych w stosunku do obsługujących go pracowników </w:t>
      </w:r>
      <w:r w:rsidR="00F92513" w:rsidRPr="00E8049B">
        <w:rPr>
          <w:rFonts w:ascii="Arial" w:hAnsi="Arial" w:cs="Arial"/>
          <w:b/>
          <w:color w:val="000000"/>
          <w:sz w:val="24"/>
        </w:rPr>
        <w:br/>
        <w:t>świadczących pracę w komórkach organizacyjnych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A629EF">
        <w:rPr>
          <w:rFonts w:ascii="Arial" w:hAnsi="Arial" w:cs="Arial"/>
          <w:color w:val="000000"/>
          <w:sz w:val="24"/>
        </w:rPr>
        <w:t>2</w:t>
      </w:r>
      <w:r w:rsidR="00FD5AA1">
        <w:rPr>
          <w:rFonts w:ascii="Arial" w:hAnsi="Arial" w:cs="Arial"/>
          <w:color w:val="000000"/>
          <w:sz w:val="24"/>
        </w:rPr>
        <w:t>3</w:t>
      </w:r>
    </w:p>
    <w:p w:rsidR="0038554B" w:rsidRDefault="0038554B">
      <w:pPr>
        <w:suppressAutoHyphens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  <w:bookmarkStart w:id="0" w:name="_GoBack"/>
      <w:bookmarkEnd w:id="0"/>
    </w:p>
    <w:p w:rsidR="00B53EE7" w:rsidRPr="00AE226A" w:rsidRDefault="00B53EE7" w:rsidP="00E670D9">
      <w:pPr>
        <w:widowControl w:val="0"/>
        <w:tabs>
          <w:tab w:val="left" w:pos="935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lastRenderedPageBreak/>
        <w:t>Rozdział 1</w:t>
      </w:r>
    </w:p>
    <w:p w:rsidR="00B53EE7" w:rsidRPr="00E8049B" w:rsidRDefault="00B53EE7" w:rsidP="00E670D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>Postanowienia ogólne</w:t>
      </w:r>
    </w:p>
    <w:p w:rsidR="00FA6AE9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1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Regulamin organizacyjny</w:t>
      </w:r>
      <w:r w:rsidR="00A90D7A" w:rsidRPr="00E8049B">
        <w:rPr>
          <w:rFonts w:ascii="Arial" w:hAnsi="Arial" w:cs="Arial"/>
          <w:color w:val="000000"/>
          <w:sz w:val="24"/>
        </w:rPr>
        <w:t xml:space="preserve"> </w:t>
      </w:r>
      <w:r w:rsidR="00363DF3" w:rsidRPr="00E8049B">
        <w:rPr>
          <w:rFonts w:ascii="Arial" w:hAnsi="Arial" w:cs="Arial"/>
          <w:color w:val="000000"/>
          <w:sz w:val="24"/>
        </w:rPr>
        <w:t>U</w:t>
      </w:r>
      <w:r w:rsidR="00A90D7A" w:rsidRPr="00E8049B">
        <w:rPr>
          <w:rFonts w:ascii="Arial" w:hAnsi="Arial" w:cs="Arial"/>
          <w:color w:val="000000"/>
          <w:sz w:val="24"/>
        </w:rPr>
        <w:t>rzędu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363DF3" w:rsidRPr="00E8049B">
        <w:rPr>
          <w:rFonts w:ascii="Arial" w:hAnsi="Arial" w:cs="Arial"/>
          <w:color w:val="000000"/>
          <w:sz w:val="24"/>
        </w:rPr>
        <w:t xml:space="preserve">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="00284AD9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określa: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strukturę organizacyjną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E8049B">
        <w:rPr>
          <w:rFonts w:ascii="Arial" w:hAnsi="Arial" w:cs="Arial"/>
          <w:color w:val="000000"/>
          <w:sz w:val="24"/>
        </w:rPr>
        <w:t>zakres zadań komórek organizacyjnych</w:t>
      </w:r>
      <w:r w:rsidR="009D27D2" w:rsidRPr="00E8049B">
        <w:rPr>
          <w:rFonts w:ascii="Arial" w:hAnsi="Arial" w:cs="Arial"/>
          <w:color w:val="000000"/>
          <w:sz w:val="24"/>
        </w:rPr>
        <w:t>;</w:t>
      </w:r>
      <w:r w:rsidR="0086353E" w:rsidRPr="00E8049B">
        <w:rPr>
          <w:rFonts w:ascii="Arial" w:hAnsi="Arial" w:cs="Arial"/>
          <w:color w:val="000000"/>
          <w:sz w:val="24"/>
        </w:rPr>
        <w:t xml:space="preserve"> 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zasady organizacji pracy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zakres nadzoru sprawowanego przez Naczelnika Urzędu Skarbowego</w:t>
      </w:r>
      <w:r w:rsidR="001A7448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 i</w:t>
      </w:r>
      <w:r w:rsidR="001047E2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jego </w:t>
      </w: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>Zastępc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ę</w:t>
      </w:r>
      <w:r w:rsidR="00F2493E" w:rsidRPr="00E8049B">
        <w:rPr>
          <w:rFonts w:ascii="Arial" w:hAnsi="Arial" w:cs="Arial"/>
          <w:color w:val="000000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zakres stałych uprawnień </w:t>
      </w:r>
      <w:r w:rsidR="00D37D51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Zastęp</w:t>
      </w:r>
      <w:r w:rsidR="00F2493E" w:rsidRPr="00E8049B">
        <w:rPr>
          <w:rFonts w:ascii="Arial" w:hAnsi="Arial" w:cs="Arial"/>
          <w:color w:val="000000"/>
          <w:sz w:val="24"/>
        </w:rPr>
        <w:t>cy</w:t>
      </w:r>
      <w:r w:rsidRPr="00E8049B">
        <w:rPr>
          <w:rFonts w:ascii="Arial" w:hAnsi="Arial" w:cs="Arial"/>
          <w:color w:val="000000"/>
          <w:sz w:val="24"/>
        </w:rPr>
        <w:t xml:space="preserve"> Naczelnika Urzędu Skarbowego</w:t>
      </w:r>
      <w:r w:rsidR="001A7448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, kierowników komórek organizacyjnych i innych pracowników zatrudnionych na </w:t>
      </w:r>
      <w:r w:rsidRPr="00E8049B">
        <w:rPr>
          <w:rFonts w:ascii="Arial" w:hAnsi="Arial" w:cs="Arial"/>
          <w:sz w:val="24"/>
        </w:rPr>
        <w:t>stanowiskach samodzielnych</w:t>
      </w:r>
      <w:r w:rsidR="001A7448" w:rsidRPr="00E8049B">
        <w:rPr>
          <w:rFonts w:ascii="Arial" w:hAnsi="Arial" w:cs="Arial"/>
          <w:color w:val="000000"/>
          <w:sz w:val="24"/>
        </w:rPr>
        <w:t xml:space="preserve"> </w:t>
      </w:r>
      <w:r w:rsidR="00D37D51" w:rsidRPr="00E8049B">
        <w:rPr>
          <w:rFonts w:ascii="Arial" w:hAnsi="Arial" w:cs="Arial"/>
          <w:color w:val="000000"/>
          <w:sz w:val="24"/>
        </w:rPr>
        <w:t>–</w:t>
      </w:r>
      <w:r w:rsidR="001A7448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do wydawania decyzji, podpisywania pism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wyrażania stanowiska w określonych sprawach;</w:t>
      </w:r>
    </w:p>
    <w:p w:rsidR="00B53EE7" w:rsidRPr="00E8049B" w:rsidRDefault="00F92513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</w:t>
      </w:r>
      <w:r w:rsidR="005F4837" w:rsidRPr="00E8049B">
        <w:rPr>
          <w:rFonts w:ascii="Arial" w:hAnsi="Arial" w:cs="Arial"/>
          <w:color w:val="000000"/>
          <w:sz w:val="24"/>
        </w:rPr>
        <w:t>akres upoważnień Naczelnika Urzędu Skarbowego</w:t>
      </w:r>
      <w:r w:rsidR="00086433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 do wykonywania zadań z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zakresu spraw pracowniczych w stosunku do obsługujących go pracowników świadczących pracę w komórkach organizacyjnych</w:t>
      </w:r>
      <w:r w:rsidR="00B46033"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Urzędu Skarbowego w Lęborku</w:t>
      </w:r>
      <w:r w:rsidR="005F4837" w:rsidRPr="00E8049B">
        <w:rPr>
          <w:rFonts w:ascii="Arial" w:hAnsi="Arial" w:cs="Arial"/>
          <w:color w:val="000000"/>
          <w:spacing w:val="-3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Ilekroć w </w:t>
      </w:r>
      <w:r w:rsidR="009A2D94">
        <w:rPr>
          <w:rFonts w:ascii="Arial" w:hAnsi="Arial" w:cs="Arial"/>
          <w:color w:val="000000"/>
          <w:sz w:val="24"/>
        </w:rPr>
        <w:t>r</w:t>
      </w:r>
      <w:r w:rsidRPr="00E8049B">
        <w:rPr>
          <w:rFonts w:ascii="Arial" w:hAnsi="Arial" w:cs="Arial"/>
          <w:color w:val="000000"/>
          <w:sz w:val="24"/>
        </w:rPr>
        <w:t xml:space="preserve">egulaminie organizacyjnym jest mowa o: </w:t>
      </w:r>
    </w:p>
    <w:p w:rsidR="00160F78" w:rsidRPr="00E8049B" w:rsidRDefault="00160F78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KAS </w:t>
      </w:r>
      <w:r w:rsidRPr="00E8049B">
        <w:rPr>
          <w:rFonts w:ascii="Arial" w:hAnsi="Arial" w:cs="Arial"/>
          <w:color w:val="000000"/>
          <w:sz w:val="24"/>
        </w:rPr>
        <w:t>– należy przez to rozumieć Krajową Administrację Skarbową;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Naczelniku </w:t>
      </w:r>
      <w:r w:rsidR="00FE73AA" w:rsidRPr="00E8049B">
        <w:rPr>
          <w:rFonts w:ascii="Arial" w:hAnsi="Arial" w:cs="Arial"/>
          <w:b/>
          <w:color w:val="000000"/>
          <w:sz w:val="24"/>
        </w:rPr>
        <w:t>Urzędu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Naczelnika Urzędu Skarbowego w</w:t>
      </w:r>
      <w:r w:rsidR="00AE226A">
        <w:rPr>
          <w:rFonts w:ascii="Arial" w:hAnsi="Arial" w:cs="Arial"/>
          <w:color w:val="000000"/>
          <w:sz w:val="24"/>
        </w:rPr>
        <w:t> 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7F3B64" w:rsidRPr="00E8049B" w:rsidRDefault="007F3B64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Zastępcy Naczelnika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Zastępcę Naczelnika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Urzędzie Skarbowym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Urząd Skarbowy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="00284AD9" w:rsidRPr="00E8049B">
        <w:rPr>
          <w:rFonts w:ascii="Arial" w:hAnsi="Arial" w:cs="Arial"/>
          <w:color w:val="000000"/>
          <w:sz w:val="24"/>
        </w:rPr>
        <w:t xml:space="preserve">; 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Dyrektorze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CB138C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należy przez to rozumieć Dyrektora Izby </w:t>
      </w:r>
      <w:r w:rsidR="00F95786" w:rsidRPr="00E8049B">
        <w:rPr>
          <w:rFonts w:ascii="Arial" w:hAnsi="Arial" w:cs="Arial"/>
          <w:color w:val="000000"/>
          <w:sz w:val="24"/>
        </w:rPr>
        <w:t xml:space="preserve">Administracji </w:t>
      </w:r>
      <w:r w:rsidRPr="00E8049B">
        <w:rPr>
          <w:rFonts w:ascii="Arial" w:hAnsi="Arial" w:cs="Arial"/>
          <w:color w:val="000000"/>
          <w:sz w:val="24"/>
        </w:rPr>
        <w:t>Skarbowej w</w:t>
      </w:r>
      <w:r w:rsidR="00CB138C" w:rsidRPr="00E8049B">
        <w:rPr>
          <w:rFonts w:ascii="Arial" w:hAnsi="Arial" w:cs="Arial"/>
          <w:color w:val="000000"/>
          <w:sz w:val="24"/>
        </w:rPr>
        <w:t> </w:t>
      </w:r>
      <w:r w:rsidR="003E50D3" w:rsidRPr="00E8049B">
        <w:rPr>
          <w:rFonts w:ascii="Arial" w:hAnsi="Arial" w:cs="Arial"/>
          <w:color w:val="000000"/>
          <w:sz w:val="24"/>
        </w:rPr>
        <w:t>Gdańsku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Izbie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Izbę </w:t>
      </w:r>
      <w:r w:rsidR="00F95786" w:rsidRPr="00E8049B">
        <w:rPr>
          <w:rFonts w:ascii="Arial" w:hAnsi="Arial" w:cs="Arial"/>
          <w:color w:val="000000"/>
          <w:sz w:val="24"/>
        </w:rPr>
        <w:t>Administracji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F95786" w:rsidRPr="00E8049B">
        <w:rPr>
          <w:rFonts w:ascii="Arial" w:hAnsi="Arial" w:cs="Arial"/>
          <w:color w:val="000000"/>
          <w:sz w:val="24"/>
        </w:rPr>
        <w:t xml:space="preserve">Skarbowej </w:t>
      </w:r>
      <w:r w:rsidRPr="00E8049B">
        <w:rPr>
          <w:rFonts w:ascii="Arial" w:hAnsi="Arial" w:cs="Arial"/>
          <w:color w:val="000000"/>
          <w:sz w:val="24"/>
        </w:rPr>
        <w:t>w</w:t>
      </w:r>
      <w:r w:rsidR="007F10BD" w:rsidRPr="00E8049B">
        <w:rPr>
          <w:rFonts w:ascii="Arial" w:hAnsi="Arial" w:cs="Arial"/>
          <w:color w:val="000000"/>
          <w:sz w:val="24"/>
        </w:rPr>
        <w:t xml:space="preserve"> </w:t>
      </w:r>
      <w:r w:rsidR="000267FC" w:rsidRPr="00E8049B">
        <w:rPr>
          <w:rFonts w:ascii="Arial" w:hAnsi="Arial" w:cs="Arial"/>
          <w:color w:val="000000"/>
          <w:sz w:val="24"/>
        </w:rPr>
        <w:t>Gdańsku;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komórkach organizacyjnych</w:t>
      </w:r>
      <w:r w:rsidRPr="00E8049B">
        <w:rPr>
          <w:rFonts w:ascii="Arial" w:hAnsi="Arial" w:cs="Arial"/>
          <w:color w:val="000000"/>
          <w:sz w:val="24"/>
        </w:rPr>
        <w:t xml:space="preserve"> – na</w:t>
      </w:r>
      <w:r w:rsidR="00803A15" w:rsidRPr="00E8049B">
        <w:rPr>
          <w:rFonts w:ascii="Arial" w:hAnsi="Arial" w:cs="Arial"/>
          <w:color w:val="000000"/>
          <w:sz w:val="24"/>
        </w:rPr>
        <w:t xml:space="preserve">leży przez to rozumieć: </w:t>
      </w:r>
      <w:r w:rsidR="002177E5">
        <w:rPr>
          <w:rFonts w:ascii="Arial" w:hAnsi="Arial" w:cs="Arial"/>
          <w:color w:val="000000"/>
          <w:sz w:val="24"/>
        </w:rPr>
        <w:t>działy</w:t>
      </w:r>
      <w:r w:rsidR="001D0BD6">
        <w:rPr>
          <w:rFonts w:ascii="Arial" w:hAnsi="Arial" w:cs="Arial"/>
          <w:color w:val="000000"/>
          <w:sz w:val="24"/>
        </w:rPr>
        <w:t xml:space="preserve"> oraz</w:t>
      </w:r>
      <w:r w:rsidR="002177E5">
        <w:rPr>
          <w:rFonts w:ascii="Arial" w:hAnsi="Arial" w:cs="Arial"/>
          <w:color w:val="000000"/>
          <w:sz w:val="24"/>
        </w:rPr>
        <w:t xml:space="preserve"> </w:t>
      </w:r>
      <w:r w:rsidR="00E930D2">
        <w:rPr>
          <w:rFonts w:ascii="Arial" w:hAnsi="Arial" w:cs="Arial"/>
          <w:color w:val="000000"/>
          <w:sz w:val="24"/>
        </w:rPr>
        <w:t xml:space="preserve">referat </w:t>
      </w:r>
      <w:r w:rsidRPr="00E8049B">
        <w:rPr>
          <w:rFonts w:ascii="Arial" w:hAnsi="Arial" w:cs="Arial"/>
          <w:color w:val="000000"/>
          <w:sz w:val="24"/>
        </w:rPr>
        <w:t>wchodzące w skład Urzędu Skarbowego</w:t>
      </w:r>
      <w:r w:rsidR="00E77385" w:rsidRPr="00E8049B">
        <w:rPr>
          <w:rFonts w:ascii="Arial" w:hAnsi="Arial" w:cs="Arial"/>
          <w:color w:val="000000"/>
          <w:sz w:val="24"/>
        </w:rPr>
        <w:t xml:space="preserve"> </w:t>
      </w:r>
      <w:r w:rsidR="00901681" w:rsidRPr="00E8049B">
        <w:rPr>
          <w:rFonts w:ascii="Arial" w:hAnsi="Arial" w:cs="Arial"/>
          <w:color w:val="000000"/>
          <w:sz w:val="24"/>
        </w:rPr>
        <w:t xml:space="preserve">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kierownikach komórek organizacyjnych</w:t>
      </w:r>
      <w:r w:rsidRPr="00E8049B">
        <w:rPr>
          <w:rFonts w:ascii="Arial" w:hAnsi="Arial" w:cs="Arial"/>
          <w:color w:val="000000"/>
          <w:sz w:val="24"/>
        </w:rPr>
        <w:t xml:space="preserve"> – należy przez </w:t>
      </w:r>
      <w:r w:rsidR="00C6550B" w:rsidRPr="00E8049B">
        <w:rPr>
          <w:rFonts w:ascii="Arial" w:hAnsi="Arial" w:cs="Arial"/>
          <w:color w:val="000000"/>
          <w:sz w:val="24"/>
        </w:rPr>
        <w:t>to rozumieć:</w:t>
      </w:r>
      <w:r w:rsidRPr="00E8049B">
        <w:rPr>
          <w:rFonts w:ascii="Arial" w:hAnsi="Arial" w:cs="Arial"/>
          <w:color w:val="000000"/>
          <w:sz w:val="24"/>
        </w:rPr>
        <w:t xml:space="preserve"> kierowników </w:t>
      </w:r>
      <w:r w:rsidR="00EF536D">
        <w:rPr>
          <w:rFonts w:ascii="Arial" w:hAnsi="Arial" w:cs="Arial"/>
          <w:color w:val="000000"/>
          <w:sz w:val="24"/>
        </w:rPr>
        <w:lastRenderedPageBreak/>
        <w:t>działów oraz</w:t>
      </w:r>
      <w:r w:rsidR="0037090F">
        <w:rPr>
          <w:rFonts w:ascii="Arial" w:hAnsi="Arial" w:cs="Arial"/>
          <w:color w:val="000000"/>
          <w:sz w:val="24"/>
        </w:rPr>
        <w:t xml:space="preserve"> referatu </w:t>
      </w:r>
      <w:r w:rsidRPr="00E8049B">
        <w:rPr>
          <w:rFonts w:ascii="Arial" w:hAnsi="Arial" w:cs="Arial"/>
          <w:color w:val="000000"/>
          <w:sz w:val="24"/>
        </w:rPr>
        <w:t>w</w:t>
      </w:r>
      <w:r w:rsidR="009A2D94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Urzędzie Skarbowym</w:t>
      </w:r>
      <w:r w:rsidR="00901681" w:rsidRPr="00E8049B">
        <w:rPr>
          <w:rFonts w:ascii="Arial" w:hAnsi="Arial" w:cs="Arial"/>
          <w:color w:val="000000"/>
          <w:sz w:val="24"/>
        </w:rPr>
        <w:t xml:space="preserve"> w</w:t>
      </w:r>
      <w:r w:rsidR="009A2D94">
        <w:rPr>
          <w:rFonts w:ascii="Arial" w:hAnsi="Arial" w:cs="Arial"/>
          <w:color w:val="000000"/>
          <w:sz w:val="24"/>
        </w:rPr>
        <w:t> 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; 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pracowniku</w:t>
      </w:r>
      <w:r w:rsidR="00CB138C" w:rsidRPr="00E8049B">
        <w:rPr>
          <w:rFonts w:ascii="Arial" w:hAnsi="Arial" w:cs="Arial"/>
          <w:color w:val="000000"/>
          <w:sz w:val="24"/>
        </w:rPr>
        <w:t xml:space="preserve"> – </w:t>
      </w:r>
      <w:r w:rsidR="00C62BCC" w:rsidRPr="00E8049B">
        <w:rPr>
          <w:rFonts w:ascii="Arial" w:hAnsi="Arial" w:cs="Arial"/>
          <w:color w:val="000000"/>
          <w:sz w:val="24"/>
        </w:rPr>
        <w:t xml:space="preserve">należy przez to rozumieć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osobę zatrudnioną w Izbie</w:t>
      </w:r>
      <w:r w:rsidR="00C62BCC" w:rsidRPr="00E8049B">
        <w:rPr>
          <w:rFonts w:ascii="Arial" w:hAnsi="Arial" w:cs="Arial"/>
          <w:color w:val="000000"/>
          <w:sz w:val="24"/>
        </w:rPr>
        <w:t xml:space="preserve"> Administracji Skarbowej w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62BCC" w:rsidRPr="00E8049B">
        <w:rPr>
          <w:rFonts w:ascii="Arial" w:hAnsi="Arial" w:cs="Arial"/>
          <w:color w:val="000000"/>
          <w:sz w:val="24"/>
        </w:rPr>
        <w:t xml:space="preserve">Gdańsku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realizującą</w:t>
      </w:r>
      <w:r w:rsidR="00C62BCC" w:rsidRPr="00E8049B">
        <w:rPr>
          <w:rFonts w:ascii="Arial" w:hAnsi="Arial" w:cs="Arial"/>
          <w:color w:val="000000"/>
          <w:sz w:val="24"/>
        </w:rPr>
        <w:t xml:space="preserve"> w Urzędzie Skarbowym w Lęborku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zadania, o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 których mowa w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art. 28 ust. 1 ustawy o Krajowej Administracji Skarbowej</w:t>
      </w:r>
      <w:r w:rsidR="00FE73AA"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Regulaminie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CB138C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należy przez to rozumieć niniejszy </w:t>
      </w:r>
      <w:r w:rsidR="00F50E66">
        <w:rPr>
          <w:rFonts w:ascii="Arial" w:hAnsi="Arial" w:cs="Arial"/>
          <w:color w:val="000000"/>
          <w:sz w:val="24"/>
        </w:rPr>
        <w:t>r</w:t>
      </w:r>
      <w:r w:rsidR="00F50E66" w:rsidRPr="00E8049B">
        <w:rPr>
          <w:rFonts w:ascii="Arial" w:hAnsi="Arial" w:cs="Arial"/>
          <w:color w:val="000000"/>
          <w:sz w:val="24"/>
        </w:rPr>
        <w:t xml:space="preserve">egulamin </w:t>
      </w:r>
      <w:r w:rsidRPr="00E8049B">
        <w:rPr>
          <w:rFonts w:ascii="Arial" w:hAnsi="Arial" w:cs="Arial"/>
          <w:color w:val="000000"/>
          <w:sz w:val="24"/>
        </w:rPr>
        <w:t>organizacyjny.</w:t>
      </w:r>
    </w:p>
    <w:p w:rsidR="00FA6AE9" w:rsidRPr="00E8049B" w:rsidRDefault="00FA6AE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FA6AE9" w:rsidRPr="00E8049B" w:rsidRDefault="00FA6AE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B53EE7" w:rsidRPr="00AE226A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Rozdział 2</w:t>
      </w:r>
    </w:p>
    <w:p w:rsidR="00B53EE7" w:rsidRPr="00AE226A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Naczelnik </w:t>
      </w:r>
      <w:r w:rsidR="00053340"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Urzędu</w:t>
      </w:r>
    </w:p>
    <w:p w:rsidR="00FA6AE9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3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color w:val="000000"/>
          <w:sz w:val="24"/>
        </w:rPr>
      </w:pPr>
    </w:p>
    <w:p w:rsidR="00F95786" w:rsidRPr="00E8049B" w:rsidRDefault="00FE73AA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</w:t>
      </w:r>
      <w:r w:rsidR="00363DF3" w:rsidRPr="00E8049B">
        <w:rPr>
          <w:rFonts w:ascii="Arial" w:hAnsi="Arial" w:cs="Arial"/>
          <w:color w:val="000000"/>
          <w:sz w:val="24"/>
        </w:rPr>
        <w:t xml:space="preserve">Urzędu </w:t>
      </w:r>
      <w:r w:rsidR="00F95786" w:rsidRPr="00E8049B">
        <w:rPr>
          <w:rFonts w:ascii="Arial" w:hAnsi="Arial" w:cs="Arial"/>
          <w:color w:val="000000"/>
          <w:sz w:val="24"/>
        </w:rPr>
        <w:t xml:space="preserve">jest organem </w:t>
      </w:r>
      <w:r w:rsidR="00BF358D" w:rsidRPr="00E8049B">
        <w:rPr>
          <w:rFonts w:ascii="Arial" w:hAnsi="Arial" w:cs="Arial"/>
          <w:color w:val="000000"/>
          <w:sz w:val="24"/>
        </w:rPr>
        <w:t>KAS</w:t>
      </w:r>
      <w:r w:rsidR="00B006F9" w:rsidRPr="00E8049B">
        <w:rPr>
          <w:rFonts w:ascii="Arial" w:hAnsi="Arial" w:cs="Arial"/>
          <w:color w:val="000000"/>
          <w:sz w:val="24"/>
        </w:rPr>
        <w:t>.</w:t>
      </w:r>
    </w:p>
    <w:p w:rsidR="00722DF0" w:rsidRPr="00E8049B" w:rsidRDefault="00B53EE7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Terytorialny zasięg działania </w:t>
      </w:r>
      <w:r w:rsidR="00FE73AA" w:rsidRPr="00E8049B">
        <w:rPr>
          <w:rFonts w:ascii="Arial" w:hAnsi="Arial" w:cs="Arial"/>
          <w:color w:val="000000"/>
          <w:sz w:val="24"/>
        </w:rPr>
        <w:t xml:space="preserve">Naczelnika Urzędu </w:t>
      </w:r>
      <w:r w:rsidRPr="00E8049B">
        <w:rPr>
          <w:rFonts w:ascii="Arial" w:hAnsi="Arial" w:cs="Arial"/>
          <w:color w:val="000000"/>
          <w:sz w:val="24"/>
        </w:rPr>
        <w:t>obejmuje:</w:t>
      </w:r>
      <w:r w:rsidR="0064314A" w:rsidRPr="00E8049B">
        <w:rPr>
          <w:rFonts w:ascii="Arial" w:hAnsi="Arial" w:cs="Arial"/>
          <w:color w:val="000000"/>
          <w:sz w:val="24"/>
        </w:rPr>
        <w:t xml:space="preserve"> </w:t>
      </w:r>
    </w:p>
    <w:p w:rsidR="00901681" w:rsidRPr="00E8049B" w:rsidRDefault="00901681" w:rsidP="000F1810">
      <w:pPr>
        <w:widowControl w:val="0"/>
        <w:numPr>
          <w:ilvl w:val="0"/>
          <w:numId w:val="40"/>
        </w:numPr>
        <w:tabs>
          <w:tab w:val="left" w:pos="567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m</w:t>
      </w:r>
      <w:r w:rsidR="00F03D4B" w:rsidRPr="00E8049B">
        <w:rPr>
          <w:rFonts w:ascii="Arial" w:hAnsi="Arial" w:cs="Arial"/>
          <w:color w:val="000000"/>
          <w:sz w:val="24"/>
        </w:rPr>
        <w:t>iasta</w:t>
      </w:r>
      <w:r w:rsidR="006637CD" w:rsidRPr="00E8049B">
        <w:rPr>
          <w:rFonts w:ascii="Arial" w:hAnsi="Arial" w:cs="Arial"/>
          <w:color w:val="000000"/>
          <w:sz w:val="24"/>
        </w:rPr>
        <w:t xml:space="preserve"> </w:t>
      </w:r>
      <w:r w:rsidR="00722DF0" w:rsidRPr="00E8049B">
        <w:rPr>
          <w:rFonts w:ascii="Arial" w:hAnsi="Arial" w:cs="Arial"/>
          <w:color w:val="000000"/>
          <w:sz w:val="24"/>
        </w:rPr>
        <w:t>–</w:t>
      </w:r>
      <w:r w:rsidR="00F03D4B" w:rsidRPr="00E8049B">
        <w:rPr>
          <w:rFonts w:ascii="Arial" w:hAnsi="Arial" w:cs="Arial"/>
          <w:color w:val="000000"/>
          <w:sz w:val="24"/>
        </w:rPr>
        <w:t xml:space="preserve"> </w:t>
      </w:r>
      <w:r w:rsidR="00722DF0" w:rsidRPr="00E8049B">
        <w:rPr>
          <w:rFonts w:ascii="Arial" w:hAnsi="Arial" w:cs="Arial"/>
          <w:color w:val="000000"/>
          <w:sz w:val="24"/>
        </w:rPr>
        <w:t>Lębork, Łeba;</w:t>
      </w:r>
    </w:p>
    <w:p w:rsidR="00722DF0" w:rsidRPr="00E8049B" w:rsidRDefault="00722DF0" w:rsidP="000F1810">
      <w:pPr>
        <w:widowControl w:val="0"/>
        <w:numPr>
          <w:ilvl w:val="0"/>
          <w:numId w:val="40"/>
        </w:numPr>
        <w:tabs>
          <w:tab w:val="left" w:pos="567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gminy</w:t>
      </w:r>
      <w:r w:rsidR="00E750CE" w:rsidRPr="00E8049B">
        <w:rPr>
          <w:rFonts w:ascii="Arial" w:hAnsi="Arial" w:cs="Arial"/>
          <w:color w:val="000000"/>
          <w:sz w:val="24"/>
        </w:rPr>
        <w:t xml:space="preserve"> –</w:t>
      </w:r>
      <w:r w:rsidRPr="00E8049B">
        <w:rPr>
          <w:rFonts w:ascii="Arial" w:hAnsi="Arial" w:cs="Arial"/>
          <w:color w:val="000000"/>
          <w:sz w:val="24"/>
        </w:rPr>
        <w:t xml:space="preserve"> Cewice, Nowa Wieś Lęborska, Wicko.</w:t>
      </w:r>
    </w:p>
    <w:p w:rsidR="00FA6AE9" w:rsidRPr="00E8049B" w:rsidRDefault="00B53EE7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Siedzibą Naczelnika</w:t>
      </w:r>
      <w:r w:rsidR="00FE73AA" w:rsidRPr="00E8049B">
        <w:rPr>
          <w:rFonts w:ascii="Arial" w:hAnsi="Arial" w:cs="Arial"/>
          <w:sz w:val="24"/>
        </w:rPr>
        <w:t xml:space="preserve"> Urzędu </w:t>
      </w:r>
      <w:r w:rsidRPr="00E8049B">
        <w:rPr>
          <w:rFonts w:ascii="Arial" w:hAnsi="Arial" w:cs="Arial"/>
          <w:sz w:val="24"/>
        </w:rPr>
        <w:t>jest</w:t>
      </w:r>
      <w:r w:rsidRPr="00E8049B">
        <w:rPr>
          <w:rFonts w:ascii="Arial" w:hAnsi="Arial" w:cs="Arial"/>
          <w:color w:val="00B0F0"/>
          <w:sz w:val="24"/>
        </w:rPr>
        <w:t xml:space="preserve"> </w:t>
      </w:r>
      <w:r w:rsidR="00722DF0" w:rsidRPr="00E8049B">
        <w:rPr>
          <w:rFonts w:ascii="Arial" w:hAnsi="Arial" w:cs="Arial"/>
          <w:sz w:val="24"/>
        </w:rPr>
        <w:t>Lębork</w:t>
      </w:r>
      <w:r w:rsidR="00C6550B" w:rsidRPr="00E8049B">
        <w:rPr>
          <w:rFonts w:ascii="Arial" w:hAnsi="Arial" w:cs="Arial"/>
          <w:sz w:val="24"/>
        </w:rPr>
        <w:t>.</w:t>
      </w:r>
      <w:r w:rsidR="007B35C6" w:rsidRPr="00E8049B">
        <w:rPr>
          <w:rFonts w:ascii="Arial" w:hAnsi="Arial" w:cs="Arial"/>
          <w:color w:val="00B0F0"/>
          <w:sz w:val="24"/>
        </w:rPr>
        <w:t xml:space="preserve"> </w:t>
      </w:r>
    </w:p>
    <w:p w:rsidR="00915185" w:rsidRPr="00E8049B" w:rsidRDefault="009151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53EE7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4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95786" w:rsidRPr="00E8049B" w:rsidRDefault="00FE73AA" w:rsidP="005B0F2B">
      <w:pPr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>Naczelnik</w:t>
      </w:r>
      <w:r w:rsidRPr="00E8049B">
        <w:rPr>
          <w:rFonts w:ascii="Arial" w:hAnsi="Arial" w:cs="Arial"/>
          <w:color w:val="000000"/>
          <w:sz w:val="24"/>
        </w:rPr>
        <w:t xml:space="preserve"> Urzędu 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realizuje</w:t>
      </w:r>
      <w:r w:rsidR="00B53EE7" w:rsidRPr="00E8049B">
        <w:rPr>
          <w:rFonts w:ascii="Arial" w:hAnsi="Arial" w:cs="Arial"/>
          <w:color w:val="000000"/>
          <w:sz w:val="24"/>
        </w:rPr>
        <w:t xml:space="preserve"> zadania organu podatkowego i organu egzekucyjnego oraz inne zadania ok</w:t>
      </w:r>
      <w:r w:rsidR="00F95786" w:rsidRPr="00E8049B">
        <w:rPr>
          <w:rFonts w:ascii="Arial" w:hAnsi="Arial" w:cs="Arial"/>
          <w:color w:val="000000"/>
          <w:sz w:val="24"/>
        </w:rPr>
        <w:t xml:space="preserve">reślone w przepisach 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E8049B">
        <w:rPr>
          <w:rFonts w:ascii="Arial" w:hAnsi="Arial" w:cs="Arial"/>
          <w:color w:val="000000"/>
          <w:sz w:val="24"/>
        </w:rPr>
        <w:t>.</w:t>
      </w:r>
    </w:p>
    <w:p w:rsidR="00F95786" w:rsidRPr="00E8049B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Do zadań Naczelnika Urzędu należy:</w:t>
      </w:r>
    </w:p>
    <w:p w:rsidR="00024BB5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color w:val="000000"/>
          <w:sz w:val="24"/>
        </w:rPr>
        <w:t>ustalanie, określanie, pobór podatków, opłat i niepodatkowych należności budżetowych oraz innych należności na podstawie odrębnych przepisów;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zadań wierzyciela należności pieniężnych;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egzekucji administracyjnej należności pieniężnych oraz wykonywanie zabezpieczenia należności pieniężnych;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zapewnienie obsługi i wsparcia podatnika i płatnika w prawidłowym wykonywaniu obowiązków podatkowych;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prowadzenie ewidencji podatników i płatników;</w:t>
      </w:r>
    </w:p>
    <w:p w:rsidR="0061100D" w:rsidRPr="005C7DE0" w:rsidRDefault="0061100D" w:rsidP="001D0BD6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kontroli podatkowej oraz czynności sprawdzających</w:t>
      </w:r>
      <w:r w:rsidR="005C7DE0">
        <w:rPr>
          <w:rFonts w:ascii="Arial" w:hAnsi="Arial" w:cs="Arial"/>
          <w:color w:val="000000"/>
          <w:sz w:val="24"/>
        </w:rPr>
        <w:t>,</w:t>
      </w:r>
      <w:r w:rsidR="005C7DE0" w:rsidRPr="005C7DE0">
        <w:t xml:space="preserve"> </w:t>
      </w:r>
      <w:r w:rsidR="005C7DE0" w:rsidRPr="005C7DE0">
        <w:rPr>
          <w:rFonts w:ascii="Arial" w:hAnsi="Arial" w:cs="Arial"/>
          <w:color w:val="000000"/>
          <w:sz w:val="24"/>
        </w:rPr>
        <w:t xml:space="preserve">z wyjątkiem przeprowadzenia kontroli podatkowej wobec podatnika, który zawarł umowę </w:t>
      </w:r>
      <w:r w:rsidR="005C7DE0" w:rsidRPr="005C7DE0">
        <w:rPr>
          <w:rFonts w:ascii="Arial" w:hAnsi="Arial" w:cs="Arial"/>
          <w:color w:val="000000"/>
          <w:sz w:val="24"/>
        </w:rPr>
        <w:lastRenderedPageBreak/>
        <w:t>o</w:t>
      </w:r>
      <w:r w:rsidR="005C7DE0">
        <w:rPr>
          <w:rFonts w:ascii="Arial" w:hAnsi="Arial" w:cs="Arial"/>
          <w:color w:val="000000"/>
          <w:sz w:val="24"/>
        </w:rPr>
        <w:t> </w:t>
      </w:r>
      <w:r w:rsidR="005C7DE0" w:rsidRPr="005C7DE0">
        <w:rPr>
          <w:rFonts w:ascii="Arial" w:hAnsi="Arial" w:cs="Arial"/>
          <w:color w:val="000000"/>
          <w:sz w:val="24"/>
        </w:rPr>
        <w:t>współdziałanie, o której mowa w art. 20s Ordynacji podatkowej, w zakresie podatków objętych tą umową</w:t>
      </w:r>
      <w:r w:rsidRPr="005C7DE0">
        <w:rPr>
          <w:rFonts w:ascii="Arial" w:hAnsi="Arial" w:cs="Arial"/>
          <w:color w:val="000000"/>
          <w:sz w:val="24"/>
        </w:rPr>
        <w:t>;</w:t>
      </w:r>
    </w:p>
    <w:p w:rsidR="00231B90" w:rsidRPr="00E8049B" w:rsidRDefault="00231B90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współpraca w zakresie wymiany informacji podatkowych i finansowych z</w:t>
      </w:r>
      <w:r w:rsidR="005C7DE0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państwami członkowskimi Unii Europejskiej oraz z państwami trzecimi określonych przepisami prawa międzynarodowego;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realizacja zadań związanych z udzielaniem pomocy państwom członkowskim Unii Europejskiej oraz państwom trzecim przy dochodzeniu podatków, należności celnych i</w:t>
      </w:r>
      <w:r w:rsidR="00AE226A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innych należności pieniężnych oraz korzystaniem z pomocy tych państw;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rozpoznawanie, wykrywanie i zwalczanie przestępstw skarbowych i wykroczeń skarbowych, zapobieganie tym przestępstwom i wykroczeniom oraz ściganie ich sprawców, w zakresie określonym w</w:t>
      </w:r>
      <w:r w:rsidR="00594C42" w:rsidRPr="00E8049B">
        <w:rPr>
          <w:rFonts w:ascii="Arial" w:hAnsi="Arial" w:cs="Arial"/>
          <w:sz w:val="24"/>
        </w:rPr>
        <w:t xml:space="preserve"> ustawie Kodeks karny skarbowy;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E8049B">
          <w:rPr>
            <w:rStyle w:val="Hipercze"/>
            <w:rFonts w:ascii="Arial" w:hAnsi="Arial" w:cs="Arial"/>
            <w:color w:val="000000"/>
            <w:sz w:val="24"/>
            <w:u w:val="none"/>
          </w:rPr>
          <w:t>ustawie</w:t>
        </w:r>
      </w:hyperlink>
      <w:r w:rsidRPr="00E8049B">
        <w:rPr>
          <w:rFonts w:ascii="Arial" w:hAnsi="Arial" w:cs="Arial"/>
          <w:color w:val="000000"/>
          <w:sz w:val="24"/>
        </w:rPr>
        <w:t xml:space="preserve"> o</w:t>
      </w:r>
      <w:r w:rsidR="007F10BD" w:rsidRP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rachunkowości, zapobieganie tym przestępstwom oraz ściganie ich sprawców;</w:t>
      </w:r>
    </w:p>
    <w:p w:rsidR="0061100D" w:rsidRPr="00067D2D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kar i środków karnych oraz wykonywanie zabezpieczania kar i</w:t>
      </w:r>
      <w:r w:rsidR="005B0F2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 xml:space="preserve">środków karnych, w zakresie określonym w </w:t>
      </w:r>
      <w:hyperlink r:id="rId11" w:anchor="hiperlinkText.rpc?hiperlink=type=tresc:nro=Powszechny.21471&amp;full=1" w:tgtFrame="_parent" w:history="1">
        <w:r w:rsidRPr="00E8049B">
          <w:rPr>
            <w:rStyle w:val="Hipercze"/>
            <w:rFonts w:ascii="Arial" w:hAnsi="Arial" w:cs="Arial"/>
            <w:color w:val="000000"/>
            <w:sz w:val="24"/>
            <w:u w:val="none"/>
          </w:rPr>
          <w:t>ustawie</w:t>
        </w:r>
      </w:hyperlink>
      <w:r w:rsidRPr="00E8049B">
        <w:rPr>
          <w:rFonts w:ascii="Arial" w:hAnsi="Arial" w:cs="Arial"/>
          <w:color w:val="000000"/>
          <w:sz w:val="24"/>
        </w:rPr>
        <w:t xml:space="preserve"> Kodeks karny wykonawczy oraz w</w:t>
      </w:r>
      <w:r w:rsidR="005B0F2B">
        <w:rPr>
          <w:rFonts w:ascii="Arial" w:hAnsi="Arial" w:cs="Arial"/>
          <w:color w:val="000000"/>
          <w:sz w:val="24"/>
        </w:rPr>
        <w:t> </w:t>
      </w:r>
      <w:r w:rsidR="009E1C22" w:rsidRPr="00E8049B">
        <w:rPr>
          <w:rFonts w:ascii="Arial" w:hAnsi="Arial" w:cs="Arial"/>
          <w:sz w:val="24"/>
        </w:rPr>
        <w:t>ustawie</w:t>
      </w:r>
      <w:r w:rsidR="009E1C22" w:rsidRPr="00E8049B">
        <w:rPr>
          <w:rFonts w:ascii="Arial" w:hAnsi="Arial" w:cs="Arial"/>
          <w:color w:val="000000"/>
          <w:sz w:val="24"/>
        </w:rPr>
        <w:t xml:space="preserve"> </w:t>
      </w:r>
      <w:r w:rsidR="009E1C22" w:rsidRPr="00E8049B">
        <w:rPr>
          <w:rFonts w:ascii="Arial" w:hAnsi="Arial" w:cs="Arial"/>
          <w:sz w:val="24"/>
        </w:rPr>
        <w:t>Kodeks karny skarbowy</w:t>
      </w:r>
      <w:r w:rsidR="0044472E" w:rsidRPr="00E8049B">
        <w:rPr>
          <w:rFonts w:ascii="Arial" w:hAnsi="Arial" w:cs="Arial"/>
          <w:sz w:val="24"/>
        </w:rPr>
        <w:t>;</w:t>
      </w:r>
    </w:p>
    <w:p w:rsidR="00067D2D" w:rsidRPr="00E13CC5" w:rsidRDefault="00067D2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13CC5">
        <w:rPr>
          <w:rFonts w:ascii="Arial" w:hAnsi="Arial" w:cs="Arial"/>
          <w:sz w:val="24"/>
        </w:rPr>
        <w:t xml:space="preserve">współdziałanie z Szefem </w:t>
      </w:r>
      <w:r w:rsidR="00EE5999">
        <w:rPr>
          <w:rFonts w:ascii="Arial" w:hAnsi="Arial" w:cs="Arial"/>
          <w:sz w:val="24"/>
        </w:rPr>
        <w:t>KAS</w:t>
      </w:r>
      <w:r w:rsidRPr="00E13CC5">
        <w:rPr>
          <w:rFonts w:ascii="Arial" w:hAnsi="Arial" w:cs="Arial"/>
          <w:sz w:val="24"/>
        </w:rPr>
        <w:t xml:space="preserve"> przy realizacji zadań w</w:t>
      </w:r>
      <w:r w:rsidR="00EA5356">
        <w:rPr>
          <w:rFonts w:ascii="Arial" w:hAnsi="Arial" w:cs="Arial"/>
          <w:sz w:val="24"/>
        </w:rPr>
        <w:t xml:space="preserve"> </w:t>
      </w:r>
      <w:r w:rsidRPr="00E13CC5">
        <w:rPr>
          <w:rFonts w:ascii="Arial" w:hAnsi="Arial" w:cs="Arial"/>
          <w:sz w:val="24"/>
        </w:rPr>
        <w:t>ramach współdziałania, o</w:t>
      </w:r>
      <w:r w:rsidR="00EA5356">
        <w:rPr>
          <w:rFonts w:ascii="Arial" w:hAnsi="Arial" w:cs="Arial"/>
          <w:sz w:val="24"/>
        </w:rPr>
        <w:t> </w:t>
      </w:r>
      <w:r w:rsidRPr="00E13CC5">
        <w:rPr>
          <w:rFonts w:ascii="Arial" w:hAnsi="Arial" w:cs="Arial"/>
          <w:sz w:val="24"/>
        </w:rPr>
        <w:t>którym mowa w dziale IIB Ordynacji podatkowej;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innych zadań określonych w odrębnych przepisach.</w:t>
      </w:r>
    </w:p>
    <w:p w:rsidR="0061100D" w:rsidRPr="00E8049B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dysponuje środkami pieniężnymi zgromadzonymi na rachunkach bankowych </w:t>
      </w:r>
      <w:r w:rsidR="00BF1C77" w:rsidRPr="00E8049B">
        <w:rPr>
          <w:rFonts w:ascii="Arial" w:hAnsi="Arial" w:cs="Arial"/>
          <w:color w:val="000000"/>
          <w:sz w:val="24"/>
        </w:rPr>
        <w:t>U</w:t>
      </w:r>
      <w:r w:rsidRPr="00E8049B">
        <w:rPr>
          <w:rFonts w:ascii="Arial" w:hAnsi="Arial" w:cs="Arial"/>
          <w:color w:val="000000"/>
          <w:sz w:val="24"/>
        </w:rPr>
        <w:t>rzędu</w:t>
      </w:r>
      <w:r w:rsidR="00BF1C77" w:rsidRPr="00E8049B">
        <w:rPr>
          <w:rFonts w:ascii="Arial" w:hAnsi="Arial" w:cs="Arial"/>
          <w:color w:val="000000"/>
          <w:sz w:val="24"/>
        </w:rPr>
        <w:t xml:space="preserve"> Skarbowego</w:t>
      </w:r>
      <w:r w:rsidRPr="00E8049B">
        <w:rPr>
          <w:rFonts w:ascii="Arial" w:hAnsi="Arial" w:cs="Arial"/>
          <w:color w:val="000000"/>
          <w:sz w:val="24"/>
        </w:rPr>
        <w:t>.</w:t>
      </w:r>
    </w:p>
    <w:p w:rsidR="0061100D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Przez obsługę i wsparcie, o których mowa w ust. </w:t>
      </w:r>
      <w:r w:rsidR="00BF1C77" w:rsidRPr="00E8049B">
        <w:rPr>
          <w:rFonts w:ascii="Arial" w:hAnsi="Arial" w:cs="Arial"/>
          <w:color w:val="000000"/>
          <w:sz w:val="24"/>
        </w:rPr>
        <w:t>2</w:t>
      </w:r>
      <w:r w:rsidRPr="00E8049B">
        <w:rPr>
          <w:rFonts w:ascii="Arial" w:hAnsi="Arial" w:cs="Arial"/>
          <w:color w:val="000000"/>
          <w:sz w:val="24"/>
        </w:rPr>
        <w:t xml:space="preserve"> pkt </w:t>
      </w:r>
      <w:r w:rsidR="00BF1C77" w:rsidRPr="00E8049B">
        <w:rPr>
          <w:rFonts w:ascii="Arial" w:hAnsi="Arial" w:cs="Arial"/>
          <w:color w:val="000000"/>
          <w:sz w:val="24"/>
        </w:rPr>
        <w:t>4</w:t>
      </w:r>
      <w:r w:rsidRPr="00E8049B">
        <w:rPr>
          <w:rFonts w:ascii="Arial" w:hAnsi="Arial" w:cs="Arial"/>
          <w:color w:val="000000"/>
          <w:sz w:val="24"/>
        </w:rPr>
        <w:t>, należy rozumieć działania polegające na udzielaniu pomocy w samodzielnym, prawidłowym i dobrowolnym wyp</w:t>
      </w:r>
      <w:r w:rsidR="000F6E55" w:rsidRPr="00E8049B">
        <w:rPr>
          <w:rFonts w:ascii="Arial" w:hAnsi="Arial" w:cs="Arial"/>
          <w:color w:val="000000"/>
          <w:sz w:val="24"/>
        </w:rPr>
        <w:t>ełnianiu obowiązków podatkowych</w:t>
      </w:r>
      <w:r w:rsidRPr="00E8049B">
        <w:rPr>
          <w:rFonts w:ascii="Arial" w:hAnsi="Arial" w:cs="Arial"/>
          <w:color w:val="000000"/>
          <w:sz w:val="24"/>
        </w:rPr>
        <w:t>.</w:t>
      </w:r>
    </w:p>
    <w:p w:rsidR="00067D2D" w:rsidRDefault="009F728C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Naczelnik Urzędu współpracuje z koordynatorem realizacji wsparcia do spraw klasyfikacji, wyznaczonym przez dyrektora K</w:t>
      </w:r>
      <w:r w:rsidR="00EE5999">
        <w:rPr>
          <w:rFonts w:ascii="Arial" w:hAnsi="Arial" w:cs="Arial"/>
          <w:color w:val="000000"/>
          <w:sz w:val="24"/>
        </w:rPr>
        <w:t xml:space="preserve">rajowej </w:t>
      </w:r>
      <w:r>
        <w:rPr>
          <w:rFonts w:ascii="Arial" w:hAnsi="Arial" w:cs="Arial"/>
          <w:color w:val="000000"/>
          <w:sz w:val="24"/>
        </w:rPr>
        <w:t>I</w:t>
      </w:r>
      <w:r w:rsidR="00EE5999">
        <w:rPr>
          <w:rFonts w:ascii="Arial" w:hAnsi="Arial" w:cs="Arial"/>
          <w:color w:val="000000"/>
          <w:sz w:val="24"/>
        </w:rPr>
        <w:t xml:space="preserve">nformacji </w:t>
      </w:r>
      <w:r>
        <w:rPr>
          <w:rFonts w:ascii="Arial" w:hAnsi="Arial" w:cs="Arial"/>
          <w:color w:val="000000"/>
          <w:sz w:val="24"/>
        </w:rPr>
        <w:t>S</w:t>
      </w:r>
      <w:r w:rsidR="00EE5999">
        <w:rPr>
          <w:rFonts w:ascii="Arial" w:hAnsi="Arial" w:cs="Arial"/>
          <w:color w:val="000000"/>
          <w:sz w:val="24"/>
        </w:rPr>
        <w:t>karbowej</w:t>
      </w:r>
      <w:r>
        <w:rPr>
          <w:rFonts w:ascii="Arial" w:hAnsi="Arial" w:cs="Arial"/>
          <w:color w:val="000000"/>
          <w:sz w:val="24"/>
        </w:rPr>
        <w:t>.</w:t>
      </w:r>
      <w:r w:rsidR="006E7D07">
        <w:rPr>
          <w:rFonts w:ascii="Arial" w:hAnsi="Arial" w:cs="Arial"/>
          <w:color w:val="000000"/>
          <w:sz w:val="24"/>
        </w:rPr>
        <w:t xml:space="preserve"> </w:t>
      </w:r>
    </w:p>
    <w:p w:rsidR="009F728C" w:rsidRPr="00E8049B" w:rsidRDefault="007F78E8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13CC5">
        <w:rPr>
          <w:rFonts w:ascii="Arial" w:hAnsi="Arial" w:cs="Arial"/>
          <w:sz w:val="24"/>
        </w:rPr>
        <w:t>Zadanie</w:t>
      </w:r>
      <w:r w:rsidR="005B61B1" w:rsidRPr="00E13CC5">
        <w:rPr>
          <w:rFonts w:ascii="Arial" w:hAnsi="Arial" w:cs="Arial"/>
          <w:sz w:val="24"/>
        </w:rPr>
        <w:t>, o którym mowa w ust. 5,</w:t>
      </w:r>
      <w:r w:rsidRPr="00E13CC5">
        <w:rPr>
          <w:rFonts w:ascii="Arial" w:hAnsi="Arial" w:cs="Arial"/>
          <w:sz w:val="24"/>
        </w:rPr>
        <w:t xml:space="preserve"> jest </w:t>
      </w:r>
      <w:r>
        <w:rPr>
          <w:rFonts w:ascii="Arial" w:hAnsi="Arial" w:cs="Arial"/>
          <w:color w:val="000000"/>
          <w:sz w:val="24"/>
        </w:rPr>
        <w:t>realizowane przez konsultanta w obszarze klasyfikacji do spraw podatku od towarów i usług wyznaczonego przez Naczelnika Urzędu.</w:t>
      </w:r>
    </w:p>
    <w:p w:rsidR="0030489E" w:rsidRPr="00E8049B" w:rsidRDefault="0030489E" w:rsidP="003F4EFD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color w:val="000000"/>
          <w:sz w:val="24"/>
        </w:rPr>
      </w:pPr>
    </w:p>
    <w:p w:rsidR="0061100D" w:rsidRPr="00E8049B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5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61100D" w:rsidRPr="00E8049B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color w:val="000000"/>
          <w:sz w:val="24"/>
        </w:rPr>
      </w:pPr>
    </w:p>
    <w:p w:rsidR="00EA66B7" w:rsidRPr="00E8049B" w:rsidRDefault="0061100D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wykonuje zadania przy pomocy </w:t>
      </w:r>
      <w:r w:rsidR="00EA66B7" w:rsidRPr="00E8049B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EA66B7" w:rsidRPr="00E8049B">
        <w:rPr>
          <w:rFonts w:ascii="Arial" w:hAnsi="Arial" w:cs="Arial"/>
          <w:sz w:val="24"/>
          <w:szCs w:val="24"/>
        </w:rPr>
        <w:t>Skarbowego.</w:t>
      </w:r>
    </w:p>
    <w:p w:rsidR="0061100D" w:rsidRPr="00E8049B" w:rsidRDefault="00EA66B7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sz w:val="24"/>
        </w:rPr>
        <w:t>Urząd Skarbowy jest jednostką organizacyjną KAS.</w:t>
      </w:r>
    </w:p>
    <w:p w:rsidR="00804F5E" w:rsidRPr="00E8049B" w:rsidRDefault="00804F5E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Naczelnik Urzędu odpowiada przed Dyrektorem za prawidłową i terminow</w:t>
      </w:r>
      <w:r w:rsidR="00EF422A" w:rsidRPr="00E8049B">
        <w:rPr>
          <w:rFonts w:ascii="Arial" w:hAnsi="Arial" w:cs="Arial"/>
          <w:sz w:val="24"/>
        </w:rPr>
        <w:t>ą</w:t>
      </w:r>
      <w:r w:rsidRPr="00E8049B">
        <w:rPr>
          <w:rFonts w:ascii="Arial" w:hAnsi="Arial" w:cs="Arial"/>
          <w:sz w:val="24"/>
        </w:rPr>
        <w:t xml:space="preserve"> realizację zadań wykonywanych przez Urząd Skarbowy</w:t>
      </w:r>
      <w:r w:rsidR="006637CD" w:rsidRPr="00E8049B">
        <w:rPr>
          <w:rFonts w:ascii="Arial" w:hAnsi="Arial" w:cs="Arial"/>
          <w:sz w:val="24"/>
        </w:rPr>
        <w:t>.</w:t>
      </w:r>
    </w:p>
    <w:p w:rsidR="006E78AA" w:rsidRPr="00E8049B" w:rsidRDefault="006E78AA" w:rsidP="00E8049B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803A15" w:rsidRPr="00E8049B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6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803A15" w:rsidRPr="00E8049B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716383" w:rsidRPr="00E8049B" w:rsidRDefault="00716383" w:rsidP="003F4EFD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bookmarkStart w:id="1" w:name="_Toc275766005"/>
      <w:r w:rsidRPr="00E8049B">
        <w:rPr>
          <w:rFonts w:ascii="Arial" w:hAnsi="Arial" w:cs="Arial"/>
          <w:color w:val="000000"/>
          <w:sz w:val="24"/>
        </w:rPr>
        <w:t xml:space="preserve">Naczelnik </w:t>
      </w:r>
      <w:r w:rsidR="00376113" w:rsidRPr="00E8049B">
        <w:rPr>
          <w:rFonts w:ascii="Arial" w:hAnsi="Arial" w:cs="Arial"/>
          <w:color w:val="000000"/>
          <w:sz w:val="24"/>
        </w:rPr>
        <w:t>Urzędu</w:t>
      </w:r>
      <w:r w:rsidRPr="00E8049B">
        <w:rPr>
          <w:rFonts w:ascii="Arial" w:hAnsi="Arial" w:cs="Arial"/>
          <w:color w:val="000000"/>
          <w:sz w:val="24"/>
        </w:rPr>
        <w:t xml:space="preserve"> działa</w:t>
      </w: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1C7E" w:rsidRPr="00E8049B">
        <w:rPr>
          <w:rFonts w:ascii="Arial" w:hAnsi="Arial" w:cs="Arial"/>
          <w:color w:val="000000"/>
          <w:sz w:val="24"/>
          <w:szCs w:val="24"/>
          <w:lang w:eastAsia="pl-PL"/>
        </w:rPr>
        <w:t>w szczególności</w:t>
      </w:r>
      <w:r w:rsidR="00D71C7E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na podstawie:</w:t>
      </w:r>
    </w:p>
    <w:p w:rsidR="0047197F" w:rsidRPr="00106EF8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47197F" w:rsidRPr="00106EF8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27 sierpnia 2009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r. o finansach publicznych;</w:t>
      </w:r>
    </w:p>
    <w:p w:rsidR="0047197F" w:rsidRPr="00106EF8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47197F" w:rsidRPr="00D063CE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47197F" w:rsidRPr="00D063CE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BE4873">
        <w:rPr>
          <w:rFonts w:ascii="Arial" w:hAnsi="Arial" w:cs="Arial"/>
          <w:sz w:val="24"/>
          <w:szCs w:val="24"/>
        </w:rPr>
        <w:t>ustawy z dnia 6 czerwca 1997</w:t>
      </w:r>
      <w:r>
        <w:rPr>
          <w:rFonts w:ascii="Arial" w:hAnsi="Arial" w:cs="Arial"/>
          <w:sz w:val="24"/>
          <w:szCs w:val="24"/>
        </w:rPr>
        <w:t xml:space="preserve"> </w:t>
      </w:r>
      <w:r w:rsidRPr="00BE4873">
        <w:rPr>
          <w:rFonts w:ascii="Arial" w:hAnsi="Arial" w:cs="Arial"/>
          <w:sz w:val="24"/>
          <w:szCs w:val="24"/>
        </w:rPr>
        <w:t>r. Kodeks postępowania karnego;</w:t>
      </w:r>
    </w:p>
    <w:p w:rsidR="0047197F" w:rsidRPr="00BE4873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BE4873">
        <w:rPr>
          <w:rFonts w:ascii="Arial" w:hAnsi="Arial" w:cs="Arial"/>
          <w:sz w:val="24"/>
          <w:szCs w:val="24"/>
        </w:rPr>
        <w:t>ustawy z dnia 10 września 1999</w:t>
      </w:r>
      <w:r>
        <w:rPr>
          <w:rFonts w:ascii="Arial" w:hAnsi="Arial" w:cs="Arial"/>
          <w:sz w:val="24"/>
          <w:szCs w:val="24"/>
        </w:rPr>
        <w:t xml:space="preserve"> </w:t>
      </w:r>
      <w:r w:rsidRPr="00BE4873">
        <w:rPr>
          <w:rFonts w:ascii="Arial" w:hAnsi="Arial" w:cs="Arial"/>
          <w:sz w:val="24"/>
          <w:szCs w:val="24"/>
        </w:rPr>
        <w:t>r. Kodeks karny skarbowy;</w:t>
      </w:r>
    </w:p>
    <w:p w:rsidR="0047197F" w:rsidRPr="00106EF8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47197F" w:rsidRPr="00D063CE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6EF8">
        <w:rPr>
          <w:rFonts w:ascii="Arial" w:hAnsi="Arial" w:cs="Arial"/>
          <w:iCs/>
          <w:sz w:val="24"/>
          <w:szCs w:val="24"/>
        </w:rPr>
        <w:t>celno</w:t>
      </w:r>
      <w:r>
        <w:rPr>
          <w:rFonts w:ascii="Arial" w:hAnsi="Arial" w:cs="Arial"/>
          <w:iCs/>
          <w:sz w:val="24"/>
          <w:szCs w:val="24"/>
        </w:rPr>
        <w:t>-</w:t>
      </w:r>
      <w:r w:rsidRPr="00106EF8">
        <w:rPr>
          <w:rFonts w:ascii="Arial" w:hAnsi="Arial" w:cs="Arial"/>
          <w:iCs/>
          <w:sz w:val="24"/>
          <w:szCs w:val="24"/>
        </w:rPr>
        <w:t>skarbowych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6EF8">
        <w:rPr>
          <w:rFonts w:ascii="Arial" w:hAnsi="Arial" w:cs="Arial"/>
          <w:iCs/>
          <w:sz w:val="24"/>
          <w:szCs w:val="24"/>
        </w:rPr>
        <w:t>oraz siedziby dyrektora Krajowej Informacji Skarbowej</w:t>
      </w:r>
      <w:r w:rsidRPr="00106EF8">
        <w:rPr>
          <w:rFonts w:ascii="Arial" w:hAnsi="Arial" w:cs="Arial"/>
          <w:sz w:val="24"/>
          <w:szCs w:val="24"/>
        </w:rPr>
        <w:t>;</w:t>
      </w:r>
    </w:p>
    <w:p w:rsidR="0047197F" w:rsidRPr="00106EF8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rozporządzenia Ministra Rozwoju i Finansów z dnia 3 października 2019 r. w sprawie wyznaczenia organów </w:t>
      </w:r>
      <w:r w:rsidR="00E939F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rajowej </w:t>
      </w:r>
      <w:r w:rsidR="00E939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dministracji </w:t>
      </w:r>
      <w:r w:rsidR="00E939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karbowej do wykonywania niektórych zadań Krajowej Administracji Skarbowej oraz określenia terytorialnego zasięgu działania; </w:t>
      </w:r>
    </w:p>
    <w:p w:rsidR="00EA66B7" w:rsidRPr="00E8049B" w:rsidRDefault="0047197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zarządzenia</w:t>
      </w:r>
      <w:r w:rsidRPr="00106EF8">
        <w:rPr>
          <w:rFonts w:ascii="Arial" w:hAnsi="Arial" w:cs="Arial"/>
          <w:sz w:val="24"/>
          <w:szCs w:val="24"/>
        </w:rPr>
        <w:t xml:space="preserve"> Ministra Finansów z dnia 5 lutego 2019</w:t>
      </w:r>
      <w:r>
        <w:rPr>
          <w:rFonts w:ascii="Arial" w:hAnsi="Arial" w:cs="Arial"/>
          <w:sz w:val="24"/>
          <w:szCs w:val="24"/>
        </w:rPr>
        <w:t> </w:t>
      </w:r>
      <w:r w:rsidRPr="00106EF8">
        <w:rPr>
          <w:rFonts w:ascii="Arial" w:hAnsi="Arial" w:cs="Arial"/>
          <w:sz w:val="24"/>
          <w:szCs w:val="24"/>
        </w:rPr>
        <w:t>r. w sprawie organizacji Krajowej Informacji Skarbowej, izby administracji skarbowej, urzędu skarbowego, urzędu celno-skarbowego i Krajowej Szkoły Skarbowości oraz nadania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im</w:t>
      </w:r>
      <w:r w:rsidR="00921FDE"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statutów</w:t>
      </w:r>
      <w:r w:rsidR="00EA66B7" w:rsidRPr="00E8049B">
        <w:rPr>
          <w:rFonts w:ascii="Arial" w:hAnsi="Arial" w:cs="Arial"/>
          <w:sz w:val="24"/>
          <w:szCs w:val="24"/>
        </w:rPr>
        <w:t>;</w:t>
      </w:r>
    </w:p>
    <w:p w:rsidR="003770EF" w:rsidRPr="00E8049B" w:rsidRDefault="003770EF" w:rsidP="000F1810">
      <w:pPr>
        <w:widowControl w:val="0"/>
        <w:numPr>
          <w:ilvl w:val="0"/>
          <w:numId w:val="51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Regulaminu.</w:t>
      </w:r>
    </w:p>
    <w:p w:rsidR="00371EF0" w:rsidRPr="00E8049B" w:rsidRDefault="00371EF0" w:rsidP="003F4EFD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p w:rsidR="005F1873" w:rsidRPr="00E8049B" w:rsidRDefault="005F1873" w:rsidP="00E8049B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p w:rsidR="005F1873" w:rsidRPr="00AE226A" w:rsidRDefault="005F1873" w:rsidP="005F1873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Rozdział 3</w:t>
      </w:r>
    </w:p>
    <w:p w:rsidR="005F1873" w:rsidRPr="00AE226A" w:rsidRDefault="005F1873" w:rsidP="005F1873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bookmarkStart w:id="2" w:name="_Toc275765290"/>
      <w:bookmarkStart w:id="3" w:name="_Toc275766006"/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Struktura organizacyjna Urzędu Skarbowego</w:t>
      </w:r>
      <w:bookmarkEnd w:id="2"/>
      <w:bookmarkEnd w:id="3"/>
    </w:p>
    <w:p w:rsidR="00371EF0" w:rsidRPr="00E8049B" w:rsidRDefault="00371EF0" w:rsidP="00E8049B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bookmarkEnd w:id="1"/>
    <w:p w:rsidR="00B53EE7" w:rsidRPr="00E8049B" w:rsidRDefault="00FA6AE9" w:rsidP="00705F34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F1873" w:rsidRPr="00E8049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7</w:t>
      </w:r>
      <w:r w:rsidR="005A2FE7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E8049B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9A2D94">
      <w:pPr>
        <w:widowControl w:val="0"/>
        <w:numPr>
          <w:ilvl w:val="0"/>
          <w:numId w:val="3"/>
        </w:numPr>
        <w:tabs>
          <w:tab w:val="clear" w:pos="383"/>
          <w:tab w:val="num" w:pos="426"/>
        </w:tabs>
        <w:suppressAutoHyphens w:val="0"/>
        <w:spacing w:after="0" w:line="360" w:lineRule="auto"/>
        <w:ind w:left="426" w:hanging="403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W Urzędzie Skarbowym funkcjonują następujące stanowiska nadzorujące komórki organizacyjne: </w:t>
      </w:r>
    </w:p>
    <w:p w:rsidR="00B53EE7" w:rsidRPr="00E8049B" w:rsidRDefault="00B53EE7" w:rsidP="009A2D94">
      <w:pPr>
        <w:widowControl w:val="0"/>
        <w:numPr>
          <w:ilvl w:val="0"/>
          <w:numId w:val="6"/>
        </w:numPr>
        <w:tabs>
          <w:tab w:val="clear" w:pos="786"/>
          <w:tab w:val="left" w:pos="426"/>
          <w:tab w:val="num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lastRenderedPageBreak/>
        <w:t xml:space="preserve">Naczelnik Urzędu </w:t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D0597D" w:rsidRPr="00E8049B">
        <w:rPr>
          <w:rFonts w:ascii="Arial" w:hAnsi="Arial" w:cs="Arial"/>
          <w:color w:val="000000"/>
          <w:sz w:val="24"/>
        </w:rPr>
        <w:t xml:space="preserve"> </w:t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Pr="00E8049B">
        <w:rPr>
          <w:rFonts w:ascii="Arial" w:hAnsi="Arial" w:cs="Arial"/>
          <w:b/>
          <w:color w:val="000000"/>
          <w:sz w:val="24"/>
        </w:rPr>
        <w:t>NUS</w:t>
      </w:r>
    </w:p>
    <w:p w:rsidR="00886EC1" w:rsidRPr="00E8049B" w:rsidRDefault="00B53EE7" w:rsidP="009A2D94">
      <w:pPr>
        <w:widowControl w:val="0"/>
        <w:numPr>
          <w:ilvl w:val="0"/>
          <w:numId w:val="6"/>
        </w:numPr>
        <w:tabs>
          <w:tab w:val="clear" w:pos="786"/>
          <w:tab w:val="left" w:pos="426"/>
          <w:tab w:val="num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Zastępca </w:t>
      </w:r>
      <w:r w:rsidR="00747441" w:rsidRPr="00E8049B">
        <w:rPr>
          <w:rFonts w:ascii="Arial" w:hAnsi="Arial" w:cs="Arial"/>
          <w:color w:val="000000"/>
          <w:sz w:val="24"/>
        </w:rPr>
        <w:t xml:space="preserve">Naczelnika </w:t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0A1357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Pr="00E8049B">
        <w:rPr>
          <w:rFonts w:ascii="Arial" w:hAnsi="Arial" w:cs="Arial"/>
          <w:b/>
          <w:color w:val="000000"/>
          <w:sz w:val="24"/>
        </w:rPr>
        <w:t>ZN</w:t>
      </w:r>
    </w:p>
    <w:p w:rsidR="00D0597D" w:rsidRPr="00E8049B" w:rsidRDefault="00B53EE7" w:rsidP="00FA77D6">
      <w:pPr>
        <w:widowControl w:val="0"/>
        <w:numPr>
          <w:ilvl w:val="0"/>
          <w:numId w:val="3"/>
        </w:numPr>
        <w:tabs>
          <w:tab w:val="left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Strukturę </w:t>
      </w:r>
      <w:r w:rsidR="00530300" w:rsidRPr="00E8049B">
        <w:rPr>
          <w:rFonts w:ascii="Arial" w:hAnsi="Arial" w:cs="Arial"/>
          <w:color w:val="000000"/>
          <w:sz w:val="24"/>
        </w:rPr>
        <w:t xml:space="preserve">Urzędu Skarbowego </w:t>
      </w:r>
      <w:r w:rsidRPr="00E8049B">
        <w:rPr>
          <w:rFonts w:ascii="Arial" w:hAnsi="Arial" w:cs="Arial"/>
          <w:color w:val="000000"/>
          <w:sz w:val="24"/>
        </w:rPr>
        <w:t>tworzą następujące komórki organizacyjne: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</w:t>
      </w:r>
      <w:r w:rsidR="00AC7306">
        <w:rPr>
          <w:rFonts w:ascii="Arial" w:hAnsi="Arial" w:cs="Arial"/>
          <w:b/>
          <w:color w:val="000000"/>
        </w:rPr>
        <w:t>Wsparcia</w:t>
      </w:r>
      <w:r w:rsidR="00AC7306" w:rsidRPr="00E8049B">
        <w:rPr>
          <w:rFonts w:ascii="Arial" w:hAnsi="Arial" w:cs="Arial"/>
          <w:b/>
          <w:color w:val="000000"/>
        </w:rPr>
        <w:t xml:space="preserve"> </w:t>
      </w:r>
      <w:r w:rsidR="00AC7306">
        <w:rPr>
          <w:rFonts w:ascii="Arial" w:hAnsi="Arial" w:cs="Arial"/>
          <w:b/>
          <w:color w:val="000000"/>
        </w:rPr>
        <w:t xml:space="preserve">i </w:t>
      </w:r>
      <w:r w:rsidRPr="00E8049B">
        <w:rPr>
          <w:rFonts w:ascii="Arial" w:hAnsi="Arial" w:cs="Arial"/>
          <w:b/>
          <w:color w:val="000000"/>
        </w:rPr>
        <w:t>Obsługi Podatnika</w:t>
      </w:r>
      <w:r w:rsidR="0037090F">
        <w:rPr>
          <w:rFonts w:ascii="Arial" w:hAnsi="Arial" w:cs="Arial"/>
          <w:b/>
          <w:color w:val="000000"/>
        </w:rPr>
        <w:t xml:space="preserve"> </w:t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SN</w:t>
      </w:r>
      <w:r w:rsidR="00AC7306">
        <w:rPr>
          <w:rFonts w:ascii="Arial" w:hAnsi="Arial" w:cs="Arial"/>
          <w:b/>
          <w:color w:val="000000"/>
        </w:rPr>
        <w:t>U</w:t>
      </w:r>
      <w:r w:rsidR="0037090F">
        <w:rPr>
          <w:rFonts w:ascii="Arial" w:hAnsi="Arial" w:cs="Arial"/>
          <w:b/>
          <w:color w:val="000000"/>
        </w:rPr>
        <w:t>W</w:t>
      </w:r>
      <w:r w:rsidR="00AC7306">
        <w:rPr>
          <w:rFonts w:ascii="Arial" w:hAnsi="Arial" w:cs="Arial"/>
          <w:b/>
          <w:color w:val="000000"/>
        </w:rPr>
        <w:t>O</w:t>
      </w:r>
    </w:p>
    <w:p w:rsidR="00D0597D" w:rsidRPr="00E8049B" w:rsidRDefault="0037090F" w:rsidP="00FA77D6">
      <w:pPr>
        <w:tabs>
          <w:tab w:val="left" w:pos="426"/>
        </w:tabs>
        <w:spacing w:after="0" w:line="360" w:lineRule="auto"/>
        <w:ind w:left="85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Dział </w:t>
      </w:r>
      <w:r w:rsidR="00D0597D" w:rsidRPr="00E8049B">
        <w:rPr>
          <w:rFonts w:ascii="Arial" w:hAnsi="Arial" w:cs="Arial"/>
          <w:color w:val="000000"/>
          <w:sz w:val="24"/>
        </w:rPr>
        <w:t>Obsługi Bezpośredniej</w:t>
      </w:r>
      <w:r>
        <w:rPr>
          <w:rFonts w:ascii="Arial" w:hAnsi="Arial" w:cs="Arial"/>
          <w:color w:val="000000"/>
          <w:sz w:val="24"/>
        </w:rPr>
        <w:t xml:space="preserve"> i Wsparcia</w:t>
      </w:r>
      <w:r w:rsidR="00D0597D" w:rsidRPr="00E8049B">
        <w:rPr>
          <w:rFonts w:ascii="Arial" w:hAnsi="Arial" w:cs="Arial"/>
          <w:color w:val="000000"/>
          <w:sz w:val="24"/>
        </w:rPr>
        <w:t xml:space="preserve">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9F5F23" w:rsidRPr="00E8049B">
        <w:rPr>
          <w:rFonts w:ascii="Arial" w:hAnsi="Arial" w:cs="Arial"/>
          <w:b/>
          <w:color w:val="000000"/>
          <w:sz w:val="24"/>
        </w:rPr>
        <w:t>SOB</w:t>
      </w:r>
      <w:r w:rsidR="001D0BD6">
        <w:rPr>
          <w:rFonts w:ascii="Arial" w:hAnsi="Arial" w:cs="Arial"/>
          <w:b/>
          <w:color w:val="000000"/>
          <w:sz w:val="24"/>
        </w:rPr>
        <w:t>[1]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Poboru i Egzekucji </w:t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SZNE</w:t>
      </w:r>
    </w:p>
    <w:p w:rsidR="00D0597D" w:rsidRPr="00E8049B" w:rsidRDefault="0037090F" w:rsidP="000F1810">
      <w:pPr>
        <w:numPr>
          <w:ilvl w:val="0"/>
          <w:numId w:val="4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Dział Rachunkowości i </w:t>
      </w:r>
      <w:r w:rsidR="00D0597D" w:rsidRPr="00E8049B">
        <w:rPr>
          <w:rFonts w:ascii="Arial" w:hAnsi="Arial" w:cs="Arial"/>
          <w:color w:val="000000"/>
          <w:sz w:val="24"/>
        </w:rPr>
        <w:t>Spraw Wierzycielskich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SER</w:t>
      </w:r>
      <w:r w:rsidR="001D0BD6">
        <w:rPr>
          <w:rFonts w:ascii="Arial" w:hAnsi="Arial" w:cs="Arial"/>
          <w:b/>
          <w:color w:val="000000"/>
          <w:sz w:val="24"/>
        </w:rPr>
        <w:t>[1]</w:t>
      </w:r>
    </w:p>
    <w:p w:rsidR="00D0597D" w:rsidRPr="00E8049B" w:rsidRDefault="007056D3" w:rsidP="000F1810">
      <w:pPr>
        <w:numPr>
          <w:ilvl w:val="0"/>
          <w:numId w:val="4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462208" w:rsidRPr="00E8049B">
        <w:rPr>
          <w:rFonts w:ascii="Arial" w:hAnsi="Arial" w:cs="Arial"/>
          <w:color w:val="000000"/>
          <w:sz w:val="24"/>
        </w:rPr>
        <w:t xml:space="preserve"> </w:t>
      </w:r>
      <w:r w:rsidR="00D0597D" w:rsidRPr="00E8049B">
        <w:rPr>
          <w:rFonts w:ascii="Arial" w:hAnsi="Arial" w:cs="Arial"/>
          <w:color w:val="000000"/>
          <w:sz w:val="24"/>
        </w:rPr>
        <w:t xml:space="preserve">Egzekucji Administracyjnej </w:t>
      </w:r>
      <w:r w:rsidR="004E622D" w:rsidRPr="00E8049B">
        <w:rPr>
          <w:rFonts w:ascii="Arial" w:hAnsi="Arial" w:cs="Arial"/>
          <w:color w:val="000000"/>
          <w:sz w:val="24"/>
          <w:szCs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b/>
          <w:color w:val="000000"/>
          <w:sz w:val="24"/>
        </w:rPr>
        <w:t>SEE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Kontroli </w:t>
      </w:r>
      <w:r w:rsidR="008A0B55">
        <w:rPr>
          <w:rFonts w:ascii="Arial" w:hAnsi="Arial" w:cs="Arial"/>
          <w:b/>
          <w:color w:val="000000"/>
        </w:rPr>
        <w:t>i Orzecznictwa</w:t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275E31" w:rsidRPr="00E8049B">
        <w:rPr>
          <w:rFonts w:ascii="Arial" w:hAnsi="Arial" w:cs="Arial"/>
          <w:b/>
          <w:color w:val="000000"/>
        </w:rPr>
        <w:tab/>
      </w:r>
      <w:r w:rsidR="00061A96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</w:t>
      </w:r>
      <w:r w:rsidR="008D51A0" w:rsidRPr="00E8049B">
        <w:rPr>
          <w:rFonts w:ascii="Arial" w:hAnsi="Arial" w:cs="Arial"/>
          <w:b/>
          <w:color w:val="000000"/>
        </w:rPr>
        <w:t>K</w:t>
      </w:r>
      <w:r w:rsidR="008A0B55">
        <w:rPr>
          <w:rFonts w:ascii="Arial" w:hAnsi="Arial" w:cs="Arial"/>
          <w:b/>
          <w:color w:val="000000"/>
        </w:rPr>
        <w:t>P</w:t>
      </w:r>
    </w:p>
    <w:p w:rsidR="008D51A0" w:rsidRPr="00E8049B" w:rsidRDefault="0037090F" w:rsidP="000F1810">
      <w:pPr>
        <w:numPr>
          <w:ilvl w:val="0"/>
          <w:numId w:val="1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Dział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8D51A0" w:rsidRPr="00E8049B">
        <w:rPr>
          <w:rFonts w:ascii="Arial" w:hAnsi="Arial" w:cs="Arial"/>
          <w:color w:val="000000"/>
          <w:sz w:val="24"/>
        </w:rPr>
        <w:t>Czynności Analitycznych i Sprawdzających</w:t>
      </w:r>
      <w:r>
        <w:rPr>
          <w:rFonts w:ascii="Arial" w:hAnsi="Arial" w:cs="Arial"/>
          <w:color w:val="000000"/>
          <w:sz w:val="24"/>
        </w:rPr>
        <w:t xml:space="preserve"> oraz </w:t>
      </w:r>
      <w:r w:rsidRPr="00E8049B">
        <w:rPr>
          <w:rFonts w:ascii="Arial" w:hAnsi="Arial" w:cs="Arial"/>
          <w:color w:val="000000"/>
          <w:sz w:val="24"/>
        </w:rPr>
        <w:t>Identyfikacji i Rejestracji Podatkowej</w:t>
      </w:r>
      <w:r w:rsidR="00575928" w:rsidRPr="00E8049B">
        <w:rPr>
          <w:rFonts w:ascii="Arial" w:hAnsi="Arial" w:cs="Arial"/>
          <w:color w:val="000000"/>
          <w:sz w:val="24"/>
        </w:rPr>
        <w:t xml:space="preserve"> </w:t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620F1D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b/>
          <w:color w:val="000000"/>
          <w:sz w:val="24"/>
        </w:rPr>
        <w:t>SKA</w:t>
      </w:r>
      <w:r w:rsidR="001D0BD6">
        <w:rPr>
          <w:rFonts w:ascii="Arial" w:hAnsi="Arial" w:cs="Arial"/>
          <w:b/>
          <w:color w:val="000000"/>
          <w:sz w:val="24"/>
        </w:rPr>
        <w:t>[1]</w:t>
      </w:r>
    </w:p>
    <w:p w:rsidR="00D0597D" w:rsidRPr="00061A96" w:rsidRDefault="0037090F" w:rsidP="000F1810">
      <w:pPr>
        <w:numPr>
          <w:ilvl w:val="0"/>
          <w:numId w:val="1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Dział Postępowania Podatkowego i Kontroli Podatkowej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sz w:val="24"/>
        </w:rPr>
        <w:t>SPO</w:t>
      </w:r>
    </w:p>
    <w:p w:rsidR="00642941" w:rsidRPr="00E8049B" w:rsidRDefault="00642941" w:rsidP="009A2D94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Schemat organizacyjny Urzędu Skarbowego stanowi załącznik do Regulaminu.</w:t>
      </w:r>
    </w:p>
    <w:p w:rsidR="00371EF0" w:rsidRPr="00E8049B" w:rsidRDefault="00371EF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F00240" w:rsidRPr="00E8049B" w:rsidRDefault="00F0024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BD43C2" w:rsidRPr="00AE226A" w:rsidRDefault="00BD43C2" w:rsidP="00E8049B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 xml:space="preserve">Rozdział </w:t>
      </w:r>
      <w:r w:rsidR="005F1873" w:rsidRPr="00AE226A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BD43C2" w:rsidRPr="00AE226A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>Zadania komórek organizacyjnych</w:t>
      </w:r>
      <w:r w:rsidR="0099050E" w:rsidRPr="00AE226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43C2" w:rsidRPr="00E8049B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F1873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E77385" w:rsidRPr="00E8049B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664B0" w:rsidRPr="00E8049B" w:rsidRDefault="00BD43C2" w:rsidP="000F1810">
      <w:pPr>
        <w:numPr>
          <w:ilvl w:val="6"/>
          <w:numId w:val="4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Do zakresu zadań wszystkich komórek organizacyjnych należy w</w:t>
      </w:r>
      <w:r w:rsidR="006D2F61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szczególności: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wykonywanie zadań w sposób zgodny z prawem, efektywny, oszczędny i</w:t>
      </w:r>
      <w:r w:rsidR="00921FDE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 xml:space="preserve">terminowy; </w:t>
      </w:r>
    </w:p>
    <w:p w:rsidR="004664B0" w:rsidRPr="00A74EE2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 xml:space="preserve">współpraca przy realizacji zadań z </w:t>
      </w:r>
      <w:r w:rsidR="002F3CDD" w:rsidRPr="00E8049B">
        <w:rPr>
          <w:rFonts w:ascii="Arial" w:hAnsi="Arial" w:cs="Arial"/>
        </w:rPr>
        <w:t>komórkami organ</w:t>
      </w:r>
      <w:r w:rsidRPr="00E8049B">
        <w:rPr>
          <w:rFonts w:ascii="Arial" w:hAnsi="Arial" w:cs="Arial"/>
        </w:rPr>
        <w:t>i</w:t>
      </w:r>
      <w:r w:rsidR="002F3CDD" w:rsidRPr="00E8049B">
        <w:rPr>
          <w:rFonts w:ascii="Arial" w:hAnsi="Arial" w:cs="Arial"/>
        </w:rPr>
        <w:t>zacyjnymi i</w:t>
      </w:r>
      <w:r w:rsidR="00E750CE" w:rsidRPr="00E8049B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 xml:space="preserve">jednostkami organizacyjnymi </w:t>
      </w:r>
      <w:r w:rsidRPr="00A74EE2">
        <w:rPr>
          <w:rFonts w:ascii="Arial" w:hAnsi="Arial" w:cs="Arial"/>
        </w:rPr>
        <w:t>KAS;</w:t>
      </w:r>
    </w:p>
    <w:p w:rsidR="007E4D49" w:rsidRPr="00A74EE2" w:rsidRDefault="007E4D49" w:rsidP="000F1810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>projektami w zakresie zarządzania portfelem programów i projektów realizowanych w urzędzie obsługującym ministra właściwego do spraw finansów publicznych lub w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 xml:space="preserve">jednostkach organizacyjnych podległych ministrowi właściwemu do spraw finansów publicznych lub przez niego nadzorowanych; 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współpraca przy realizacji zadań z innymi </w:t>
      </w:r>
      <w:r w:rsidR="002F3CDD" w:rsidRPr="00E8049B">
        <w:rPr>
          <w:rFonts w:ascii="Arial" w:hAnsi="Arial" w:cs="Arial"/>
        </w:rPr>
        <w:t>organami</w:t>
      </w:r>
      <w:r w:rsidRPr="00E8049B">
        <w:rPr>
          <w:rFonts w:ascii="Arial" w:hAnsi="Arial" w:cs="Arial"/>
        </w:rPr>
        <w:t>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i promowanie zasad etycznego postępowania</w:t>
      </w:r>
      <w:r w:rsidR="00814D56" w:rsidRPr="00E8049B">
        <w:rPr>
          <w:rFonts w:ascii="Arial" w:hAnsi="Arial" w:cs="Arial"/>
        </w:rPr>
        <w:t xml:space="preserve"> i podejmowanie działań antykorupcyjnych</w:t>
      </w:r>
      <w:r w:rsidRPr="00E8049B">
        <w:rPr>
          <w:rFonts w:ascii="Arial" w:hAnsi="Arial" w:cs="Arial"/>
        </w:rPr>
        <w:t>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realizacja zadań z zakresu zarządzania kryzysowego, zarządzania ciągłością </w:t>
      </w:r>
      <w:r w:rsidRPr="00E8049B">
        <w:rPr>
          <w:rFonts w:ascii="Arial" w:hAnsi="Arial" w:cs="Arial"/>
        </w:rPr>
        <w:lastRenderedPageBreak/>
        <w:t>działa</w:t>
      </w:r>
      <w:r w:rsidR="00814D56" w:rsidRPr="00E8049B">
        <w:rPr>
          <w:rFonts w:ascii="Arial" w:hAnsi="Arial" w:cs="Arial"/>
        </w:rPr>
        <w:t>nia</w:t>
      </w:r>
      <w:r w:rsidRPr="00E8049B">
        <w:rPr>
          <w:rFonts w:ascii="Arial" w:hAnsi="Arial" w:cs="Arial"/>
        </w:rPr>
        <w:t>, obronności i bezpieczeństwa państwa;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zasad bezpiecznego przetwarzania informacji;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sporządzanie informacji, analiz i sprawozdań w zakresie realizowanych zadań;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przygotowywanie i opracowywanie materiałów źródłowych niezbędnych do udzielenia informacji publicznej; 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wymaganych ewidencji i rejestrów;</w:t>
      </w:r>
    </w:p>
    <w:p w:rsidR="00E10641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ewidencjonowanie dokumentów źródłowych w systemach informatycznych;</w:t>
      </w:r>
    </w:p>
    <w:p w:rsidR="004664B0" w:rsidRPr="00E8049B" w:rsidRDefault="003F555D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</w:t>
      </w:r>
      <w:r w:rsidR="004664B0" w:rsidRPr="00E8049B">
        <w:rPr>
          <w:rFonts w:ascii="Arial" w:hAnsi="Arial" w:cs="Arial"/>
        </w:rPr>
        <w:t>;</w:t>
      </w:r>
    </w:p>
    <w:p w:rsidR="004664B0" w:rsidRPr="00E8049B" w:rsidRDefault="004664B0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informowanie właściwej komórki </w:t>
      </w:r>
      <w:r w:rsidR="00700DC3" w:rsidRPr="00E8049B">
        <w:rPr>
          <w:rFonts w:ascii="Arial" w:hAnsi="Arial" w:cs="Arial"/>
        </w:rPr>
        <w:t xml:space="preserve">organizacyjnej </w:t>
      </w:r>
      <w:r w:rsidRPr="00E8049B">
        <w:rPr>
          <w:rFonts w:ascii="Arial" w:hAnsi="Arial" w:cs="Arial"/>
        </w:rPr>
        <w:t>o ujawnieniu transakcji, co do których zachodzi podejrzenie, że mają związek z popełnieniem przestępstwa, o</w:t>
      </w:r>
      <w:r w:rsidR="00E8049B">
        <w:rPr>
          <w:rFonts w:ascii="Arial" w:hAnsi="Arial" w:cs="Arial"/>
        </w:rPr>
        <w:t> </w:t>
      </w:r>
      <w:r w:rsidRPr="00E8049B">
        <w:rPr>
          <w:rFonts w:ascii="Arial" w:hAnsi="Arial" w:cs="Arial"/>
        </w:rPr>
        <w:t>którym mowa w</w:t>
      </w:r>
      <w:r w:rsidR="00E8049B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>art. 299 ustawy Kodeks karny</w:t>
      </w:r>
      <w:r w:rsidR="00462208" w:rsidRPr="00E8049B">
        <w:rPr>
          <w:rFonts w:ascii="Arial" w:hAnsi="Arial" w:cs="Arial"/>
        </w:rPr>
        <w:t>;</w:t>
      </w:r>
    </w:p>
    <w:p w:rsidR="00462208" w:rsidRPr="00E8049B" w:rsidRDefault="00462208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ochrona informacji prawnie chronionych</w:t>
      </w:r>
      <w:r w:rsidR="00061EEA" w:rsidRPr="00E8049B">
        <w:rPr>
          <w:rFonts w:ascii="Arial" w:hAnsi="Arial" w:cs="Arial"/>
        </w:rPr>
        <w:t>;</w:t>
      </w:r>
    </w:p>
    <w:p w:rsidR="00061EEA" w:rsidRPr="00E8049B" w:rsidRDefault="00061EEA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przepisów przeciwpożarowych oraz bezpieczeństwa i higieny pracy;</w:t>
      </w:r>
    </w:p>
    <w:p w:rsidR="00061EEA" w:rsidRPr="00313666" w:rsidRDefault="00061EEA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przeciwdziałanie zjawisku </w:t>
      </w:r>
      <w:r w:rsidR="001C1F0E" w:rsidRPr="00E8049B">
        <w:rPr>
          <w:rFonts w:ascii="Arial" w:hAnsi="Arial" w:cs="Arial"/>
        </w:rPr>
        <w:t>m</w:t>
      </w:r>
      <w:r w:rsidR="00313666">
        <w:rPr>
          <w:rFonts w:ascii="Arial" w:hAnsi="Arial" w:cs="Arial"/>
        </w:rPr>
        <w:t>obbingu;</w:t>
      </w:r>
    </w:p>
    <w:p w:rsidR="001417B5" w:rsidRDefault="00313666" w:rsidP="000F181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 xml:space="preserve">współpraca z Komisją do rozpatrywania skarg na działania noszące znamiona zjawisk niepożądanych w zakresie realizacji zadań wynikających z Polityki zapobiegania zjawiskom niepożądanym w </w:t>
      </w:r>
      <w:r w:rsidR="00E310D9">
        <w:rPr>
          <w:rFonts w:ascii="Arial" w:hAnsi="Arial" w:cs="Arial"/>
        </w:rPr>
        <w:t>KAS</w:t>
      </w:r>
      <w:r w:rsidR="001417B5">
        <w:rPr>
          <w:rFonts w:ascii="Arial" w:hAnsi="Arial" w:cs="Arial"/>
        </w:rPr>
        <w:t>;</w:t>
      </w:r>
    </w:p>
    <w:p w:rsidR="001417B5" w:rsidRPr="00F50E66" w:rsidRDefault="001417B5" w:rsidP="001417B5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50E66">
        <w:rPr>
          <w:rFonts w:ascii="Arial" w:hAnsi="Arial" w:cs="Arial"/>
        </w:rPr>
        <w:t>prowadzenie postępowań mandatowych w sprawach o wykroczenia skarbowe;</w:t>
      </w:r>
    </w:p>
    <w:p w:rsidR="00313666" w:rsidRDefault="001417B5" w:rsidP="001417B5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50E66">
        <w:rPr>
          <w:rFonts w:ascii="Arial" w:hAnsi="Arial" w:cs="Arial"/>
        </w:rPr>
        <w:t>współpraca z Generalnym Inspektorem Informacji Finansowej w zakresie zadań określonych w ustawie o przeciwdziałaniu praniu pieniędzy oraz finansowaniu terroryzmu</w:t>
      </w:r>
      <w:r w:rsidR="00BF3830" w:rsidRPr="00A74EE2">
        <w:rPr>
          <w:rFonts w:ascii="Arial" w:hAnsi="Arial" w:cs="Arial"/>
        </w:rPr>
        <w:t>.</w:t>
      </w:r>
    </w:p>
    <w:p w:rsidR="00236CC0" w:rsidRDefault="00236CC0" w:rsidP="000F1810">
      <w:pPr>
        <w:numPr>
          <w:ilvl w:val="6"/>
          <w:numId w:val="4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CC5">
        <w:rPr>
          <w:rFonts w:ascii="Arial" w:hAnsi="Arial" w:cs="Arial"/>
          <w:sz w:val="24"/>
          <w:szCs w:val="24"/>
        </w:rPr>
        <w:t xml:space="preserve">W Urzędzie Skarbowym funkcjonuje centrum obsługi, którego zadania realizuje </w:t>
      </w:r>
      <w:r w:rsidR="0037090F">
        <w:rPr>
          <w:rFonts w:ascii="Arial" w:hAnsi="Arial" w:cs="Arial"/>
          <w:sz w:val="24"/>
          <w:szCs w:val="24"/>
        </w:rPr>
        <w:t xml:space="preserve">Dział </w:t>
      </w:r>
      <w:r w:rsidRPr="00E13CC5">
        <w:rPr>
          <w:rFonts w:ascii="Arial" w:hAnsi="Arial" w:cs="Arial"/>
          <w:sz w:val="24"/>
          <w:szCs w:val="24"/>
        </w:rPr>
        <w:t xml:space="preserve">Obsługi Bezpośredniej </w:t>
      </w:r>
      <w:r w:rsidR="0037090F">
        <w:rPr>
          <w:rFonts w:ascii="Arial" w:hAnsi="Arial" w:cs="Arial"/>
          <w:sz w:val="24"/>
          <w:szCs w:val="24"/>
        </w:rPr>
        <w:t xml:space="preserve">i Wsparcia </w:t>
      </w:r>
      <w:r w:rsidRPr="00E13CC5">
        <w:rPr>
          <w:rFonts w:ascii="Arial" w:hAnsi="Arial" w:cs="Arial"/>
          <w:sz w:val="24"/>
          <w:szCs w:val="24"/>
        </w:rPr>
        <w:t xml:space="preserve">w Pionie </w:t>
      </w:r>
      <w:r w:rsidR="00AC7306">
        <w:rPr>
          <w:rFonts w:ascii="Arial" w:hAnsi="Arial" w:cs="Arial"/>
          <w:sz w:val="24"/>
          <w:szCs w:val="24"/>
        </w:rPr>
        <w:t>Wsparcia</w:t>
      </w:r>
      <w:r w:rsidR="00AC7306" w:rsidRPr="00E13CC5">
        <w:rPr>
          <w:rFonts w:ascii="Arial" w:hAnsi="Arial" w:cs="Arial"/>
          <w:sz w:val="24"/>
          <w:szCs w:val="24"/>
        </w:rPr>
        <w:t xml:space="preserve"> </w:t>
      </w:r>
      <w:r w:rsidR="00AC7306">
        <w:rPr>
          <w:rFonts w:ascii="Arial" w:hAnsi="Arial" w:cs="Arial"/>
          <w:sz w:val="24"/>
          <w:szCs w:val="24"/>
        </w:rPr>
        <w:t xml:space="preserve">i </w:t>
      </w:r>
      <w:r w:rsidRPr="00E13CC5">
        <w:rPr>
          <w:rFonts w:ascii="Arial" w:hAnsi="Arial" w:cs="Arial"/>
          <w:sz w:val="24"/>
          <w:szCs w:val="24"/>
        </w:rPr>
        <w:t>Obsługi Podatnika.</w:t>
      </w:r>
    </w:p>
    <w:p w:rsidR="003533B9" w:rsidRPr="00236CC0" w:rsidRDefault="00247608" w:rsidP="000F1810">
      <w:pPr>
        <w:pStyle w:val="Akapitzlist"/>
        <w:numPr>
          <w:ilvl w:val="6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 xml:space="preserve">Do zakresu zadań komórek organizacyjnych wchodzących w skład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ionu </w:t>
      </w:r>
      <w:r w:rsidR="008A0B55">
        <w:rPr>
          <w:rFonts w:ascii="Arial" w:hAnsi="Arial" w:cs="Arial"/>
        </w:rPr>
        <w:t>Kontroli i</w:t>
      </w:r>
      <w:r w:rsidR="00164B35">
        <w:rPr>
          <w:rFonts w:ascii="Arial" w:hAnsi="Arial" w:cs="Arial"/>
        </w:rPr>
        <w:t> </w:t>
      </w:r>
      <w:r w:rsidR="00C43DA7" w:rsidRPr="00A74EE2">
        <w:rPr>
          <w:rFonts w:ascii="Arial" w:hAnsi="Arial" w:cs="Arial"/>
        </w:rPr>
        <w:t>O</w:t>
      </w:r>
      <w:r w:rsidRPr="00A74EE2">
        <w:rPr>
          <w:rFonts w:ascii="Arial" w:hAnsi="Arial" w:cs="Arial"/>
        </w:rPr>
        <w:t xml:space="preserve">rzecznictwa,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ionu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oboru i </w:t>
      </w:r>
      <w:r w:rsidR="00C43DA7" w:rsidRPr="00A74EE2">
        <w:rPr>
          <w:rFonts w:ascii="Arial" w:hAnsi="Arial" w:cs="Arial"/>
        </w:rPr>
        <w:t>E</w:t>
      </w:r>
      <w:r w:rsidRPr="00A74EE2">
        <w:rPr>
          <w:rFonts w:ascii="Arial" w:hAnsi="Arial" w:cs="Arial"/>
        </w:rPr>
        <w:t>gzekucji należy zapewnienie wsparcia podatnikom i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>płatnikom w prawidłowym wykonywaniu obowiązków podatkowych poprzez udzielanie wyjaśnień w zakresie prawa podatkowego związanego z zakresem zadań komórki.</w:t>
      </w:r>
    </w:p>
    <w:p w:rsidR="00236CC0" w:rsidRDefault="00311971" w:rsidP="000F1810">
      <w:pPr>
        <w:pStyle w:val="Akapitzlist"/>
        <w:numPr>
          <w:ilvl w:val="6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939FF">
        <w:rPr>
          <w:rFonts w:ascii="Arial" w:hAnsi="Arial" w:cs="Arial"/>
        </w:rPr>
        <w:t xml:space="preserve">zakresu </w:t>
      </w:r>
      <w:r>
        <w:rPr>
          <w:rFonts w:ascii="Arial" w:hAnsi="Arial" w:cs="Arial"/>
        </w:rPr>
        <w:t xml:space="preserve">zadań komórek organizacyjnych wchodzących w skład Pionu </w:t>
      </w:r>
      <w:r w:rsidR="008A0B55">
        <w:rPr>
          <w:rFonts w:ascii="Arial" w:hAnsi="Arial" w:cs="Arial"/>
        </w:rPr>
        <w:t>Kontroli i</w:t>
      </w:r>
      <w:r w:rsidR="00164B35">
        <w:rPr>
          <w:rFonts w:ascii="Arial" w:hAnsi="Arial" w:cs="Arial"/>
        </w:rPr>
        <w:t> </w:t>
      </w:r>
      <w:r>
        <w:rPr>
          <w:rFonts w:ascii="Arial" w:hAnsi="Arial" w:cs="Arial"/>
        </w:rPr>
        <w:t>Orzecznictwa należy współpraca z konsultantem w obszarze klasyfikacji do spraw podatku od towarów i usług.</w:t>
      </w:r>
      <w:r w:rsidR="00236CC0" w:rsidRPr="00236CC0">
        <w:rPr>
          <w:rFonts w:ascii="Arial" w:hAnsi="Arial" w:cs="Arial"/>
        </w:rPr>
        <w:t xml:space="preserve"> </w:t>
      </w:r>
    </w:p>
    <w:p w:rsidR="00311971" w:rsidRPr="00A74EE2" w:rsidRDefault="00236CC0" w:rsidP="000F1810">
      <w:pPr>
        <w:pStyle w:val="Akapitzlist"/>
        <w:numPr>
          <w:ilvl w:val="6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</w:t>
      </w:r>
      <w:r w:rsidR="00E939FF">
        <w:rPr>
          <w:rFonts w:ascii="Arial" w:hAnsi="Arial" w:cs="Arial"/>
        </w:rPr>
        <w:t xml:space="preserve">zakresu </w:t>
      </w:r>
      <w:r>
        <w:rPr>
          <w:rFonts w:ascii="Arial" w:hAnsi="Arial" w:cs="Arial"/>
        </w:rPr>
        <w:t xml:space="preserve">zadań komórek organizacyjnych, wchodzących w skład Pionu </w:t>
      </w:r>
      <w:r w:rsidR="008A0B55">
        <w:rPr>
          <w:rFonts w:ascii="Arial" w:hAnsi="Arial" w:cs="Arial"/>
        </w:rPr>
        <w:t>Kontroli i</w:t>
      </w:r>
      <w:r w:rsidR="00164B35">
        <w:rPr>
          <w:rFonts w:ascii="Arial" w:hAnsi="Arial" w:cs="Arial"/>
        </w:rPr>
        <w:t> </w:t>
      </w:r>
      <w:r>
        <w:rPr>
          <w:rFonts w:ascii="Arial" w:hAnsi="Arial" w:cs="Arial"/>
        </w:rPr>
        <w:t>Orzecznictwa</w:t>
      </w:r>
      <w:r w:rsidR="00304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należy współpraca z Szefem KAS przy realizacji zadań w</w:t>
      </w:r>
      <w:r w:rsidR="00F50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 współdziałania, o którym mowa w dziale IIB Ordynacji Podatkowej.</w:t>
      </w:r>
    </w:p>
    <w:p w:rsidR="003C61D3" w:rsidRPr="00A74EE2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</w:p>
    <w:p w:rsidR="00053F0D" w:rsidRPr="00E8049B" w:rsidRDefault="00053F0D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26126" w:rsidRPr="00E8049B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 xml:space="preserve">Pion </w:t>
      </w:r>
      <w:r w:rsidR="00AC7306">
        <w:rPr>
          <w:rFonts w:ascii="Arial" w:hAnsi="Arial" w:cs="Arial"/>
          <w:b/>
          <w:color w:val="000000"/>
          <w:sz w:val="28"/>
        </w:rPr>
        <w:t>Wsparcia</w:t>
      </w:r>
      <w:r w:rsidR="00AC7306" w:rsidRPr="00E8049B">
        <w:rPr>
          <w:rFonts w:ascii="Arial" w:hAnsi="Arial" w:cs="Arial"/>
          <w:b/>
          <w:color w:val="000000"/>
          <w:sz w:val="28"/>
        </w:rPr>
        <w:t xml:space="preserve"> </w:t>
      </w:r>
      <w:r w:rsidR="00AC7306">
        <w:rPr>
          <w:rFonts w:ascii="Arial" w:hAnsi="Arial" w:cs="Arial"/>
          <w:b/>
          <w:color w:val="000000"/>
          <w:sz w:val="28"/>
        </w:rPr>
        <w:t xml:space="preserve">i </w:t>
      </w:r>
      <w:r w:rsidRPr="00E8049B">
        <w:rPr>
          <w:rFonts w:ascii="Arial" w:hAnsi="Arial" w:cs="Arial"/>
          <w:b/>
          <w:color w:val="000000"/>
          <w:sz w:val="28"/>
        </w:rPr>
        <w:t>Obsługi Podatnika (SN</w:t>
      </w:r>
      <w:r w:rsidR="00AC7306">
        <w:rPr>
          <w:rFonts w:ascii="Arial" w:hAnsi="Arial" w:cs="Arial"/>
          <w:b/>
          <w:color w:val="000000"/>
          <w:sz w:val="28"/>
        </w:rPr>
        <w:t>U</w:t>
      </w:r>
      <w:r w:rsidR="00202479">
        <w:rPr>
          <w:rFonts w:ascii="Arial" w:hAnsi="Arial" w:cs="Arial"/>
          <w:b/>
          <w:color w:val="000000"/>
          <w:sz w:val="28"/>
        </w:rPr>
        <w:t>W</w:t>
      </w:r>
      <w:r w:rsidR="00AC7306">
        <w:rPr>
          <w:rFonts w:ascii="Arial" w:hAnsi="Arial" w:cs="Arial"/>
          <w:b/>
          <w:color w:val="000000"/>
          <w:sz w:val="28"/>
        </w:rPr>
        <w:t>O</w:t>
      </w:r>
      <w:r w:rsidRPr="00E8049B">
        <w:rPr>
          <w:rFonts w:ascii="Arial" w:hAnsi="Arial" w:cs="Arial"/>
          <w:b/>
          <w:color w:val="000000"/>
          <w:sz w:val="28"/>
        </w:rPr>
        <w:t>)</w:t>
      </w:r>
    </w:p>
    <w:p w:rsidR="0084675F" w:rsidRPr="00E8049B" w:rsidRDefault="0084675F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1472F6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3F4E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1472F6">
        <w:rPr>
          <w:rFonts w:ascii="Arial" w:hAnsi="Arial" w:cs="Arial"/>
          <w:b/>
          <w:sz w:val="24"/>
        </w:rPr>
        <w:t xml:space="preserve">Działu </w:t>
      </w:r>
      <w:r w:rsidRPr="00E8049B">
        <w:rPr>
          <w:rFonts w:ascii="Arial" w:hAnsi="Arial" w:cs="Arial"/>
          <w:b/>
          <w:sz w:val="24"/>
        </w:rPr>
        <w:t xml:space="preserve">Obsługi Bezpośredniej </w:t>
      </w:r>
      <w:r w:rsidR="001472F6">
        <w:rPr>
          <w:rFonts w:ascii="Arial" w:hAnsi="Arial" w:cs="Arial"/>
          <w:b/>
          <w:sz w:val="24"/>
        </w:rPr>
        <w:t xml:space="preserve">i Wsparcia </w:t>
      </w:r>
      <w:r w:rsidR="00EF536D">
        <w:rPr>
          <w:rFonts w:ascii="Arial" w:hAnsi="Arial" w:cs="Arial"/>
          <w:b/>
          <w:sz w:val="24"/>
        </w:rPr>
        <w:t>(SOB</w:t>
      </w:r>
      <w:r w:rsidR="001D0BD6">
        <w:rPr>
          <w:rFonts w:ascii="Arial" w:hAnsi="Arial" w:cs="Arial"/>
          <w:b/>
          <w:sz w:val="24"/>
        </w:rPr>
        <w:t>[1]</w:t>
      </w:r>
      <w:r w:rsidR="00EF536D">
        <w:rPr>
          <w:rFonts w:ascii="Arial" w:hAnsi="Arial" w:cs="Arial"/>
          <w:b/>
          <w:sz w:val="24"/>
        </w:rPr>
        <w:t>)</w:t>
      </w:r>
      <w:r w:rsidRPr="00E8049B">
        <w:rPr>
          <w:rFonts w:ascii="Arial" w:hAnsi="Arial" w:cs="Arial"/>
          <w:b/>
          <w:sz w:val="24"/>
        </w:rPr>
        <w:t xml:space="preserve"> należy w szczególności</w:t>
      </w:r>
      <w:r w:rsidRPr="00E8049B">
        <w:rPr>
          <w:rFonts w:ascii="Arial" w:hAnsi="Arial" w:cs="Arial"/>
          <w:sz w:val="24"/>
        </w:rPr>
        <w:t>:</w:t>
      </w:r>
    </w:p>
    <w:p w:rsidR="00BD43C2" w:rsidRPr="00620F1D" w:rsidRDefault="00BD43C2" w:rsidP="000F1810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20F1D">
        <w:rPr>
          <w:rFonts w:ascii="Arial" w:hAnsi="Arial" w:cs="Arial"/>
        </w:rPr>
        <w:t>w zakresie obsługi bieżącej:</w:t>
      </w:r>
    </w:p>
    <w:p w:rsidR="0063291E" w:rsidRPr="00E8049B" w:rsidRDefault="003A04EA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zapewnienie obsługi i wsparcia podatnika i płatnika w prawidłowym wykonywaniu obowiązków podatkowych, w tym udzielanie podstawowych informacji z zakresu prawa podatkowego,</w:t>
      </w:r>
      <w:r w:rsidR="0063291E" w:rsidRPr="00E8049B">
        <w:rPr>
          <w:rFonts w:ascii="Arial" w:hAnsi="Arial" w:cs="Arial"/>
          <w:sz w:val="24"/>
        </w:rPr>
        <w:t xml:space="preserve"> </w:t>
      </w:r>
    </w:p>
    <w:p w:rsidR="0063291E" w:rsidRPr="00E8049B" w:rsidRDefault="0063291E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:rsidR="0063291E" w:rsidRPr="00E8049B" w:rsidRDefault="0063291E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przyjmowanie, ewidencjonowanie, weryfikacja pod względem formalnym niepodlegających księgowaniu wniosków, pism i informacji składanych przez podatników </w:t>
      </w:r>
      <w:r w:rsidR="00D64961" w:rsidRPr="00E8049B">
        <w:rPr>
          <w:rFonts w:ascii="Arial" w:hAnsi="Arial" w:cs="Arial"/>
          <w:sz w:val="24"/>
        </w:rPr>
        <w:t>lub</w:t>
      </w:r>
      <w:r w:rsidRPr="00E8049B">
        <w:rPr>
          <w:rFonts w:ascii="Arial" w:hAnsi="Arial" w:cs="Arial"/>
          <w:sz w:val="24"/>
        </w:rPr>
        <w:t xml:space="preserve"> płatników, w tym w postaci elektronicznej,</w:t>
      </w:r>
    </w:p>
    <w:p w:rsidR="003A04EA" w:rsidRPr="00E8049B" w:rsidRDefault="003A04EA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zaświadczeń, za wyjątkiem zastrzeżonych do właściwości rzeczowej innych komórek organizacyjnych,</w:t>
      </w:r>
    </w:p>
    <w:p w:rsidR="003A04EA" w:rsidRPr="00E8049B" w:rsidRDefault="003A04EA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związanych z kasami rejestrującymi,</w:t>
      </w:r>
    </w:p>
    <w:p w:rsidR="00BD43C2" w:rsidRPr="00E8049B" w:rsidRDefault="003A04EA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udzielanie pisemnych informacji podmiotom uprawnionym</w:t>
      </w:r>
      <w:r w:rsidR="00100D68" w:rsidRPr="00E8049B">
        <w:rPr>
          <w:rFonts w:ascii="Arial" w:hAnsi="Arial" w:cs="Arial"/>
          <w:sz w:val="24"/>
        </w:rPr>
        <w:t>,</w:t>
      </w:r>
    </w:p>
    <w:p w:rsidR="00257F99" w:rsidRDefault="00257F99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potwierdzanie profili zaufanych elektronicznej Platformy Usług Administracji Publicznej (</w:t>
      </w:r>
      <w:proofErr w:type="spellStart"/>
      <w:r w:rsidRPr="00E8049B">
        <w:rPr>
          <w:rFonts w:ascii="Arial" w:hAnsi="Arial" w:cs="Arial"/>
          <w:sz w:val="24"/>
        </w:rPr>
        <w:t>ePUAP</w:t>
      </w:r>
      <w:proofErr w:type="spellEnd"/>
      <w:r w:rsidRPr="00E8049B">
        <w:rPr>
          <w:rFonts w:ascii="Arial" w:hAnsi="Arial" w:cs="Arial"/>
          <w:sz w:val="24"/>
        </w:rPr>
        <w:t>)</w:t>
      </w:r>
      <w:r w:rsidR="001D0BD6">
        <w:rPr>
          <w:rFonts w:ascii="Arial" w:hAnsi="Arial" w:cs="Arial"/>
          <w:sz w:val="24"/>
        </w:rPr>
        <w:t>,</w:t>
      </w:r>
    </w:p>
    <w:p w:rsidR="002D75D7" w:rsidRPr="00E13CC5" w:rsidRDefault="002D75D7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13CC5">
        <w:rPr>
          <w:rFonts w:ascii="Arial" w:hAnsi="Arial" w:cs="Arial"/>
          <w:color w:val="000000"/>
          <w:sz w:val="24"/>
          <w:szCs w:val="24"/>
        </w:rPr>
        <w:t>w zakresie zadań centrum obsługi</w:t>
      </w:r>
      <w:r w:rsidRPr="002D75D7">
        <w:rPr>
          <w:rFonts w:ascii="Arial" w:hAnsi="Arial" w:cs="Arial"/>
          <w:color w:val="000000"/>
          <w:sz w:val="24"/>
          <w:szCs w:val="24"/>
        </w:rPr>
        <w:t xml:space="preserve"> niezależnie od terytorialnego zasięgu działania Naczelnika Urzędu</w:t>
      </w:r>
      <w:r w:rsidRPr="00E13CC5">
        <w:rPr>
          <w:rFonts w:ascii="Arial" w:hAnsi="Arial" w:cs="Arial"/>
          <w:color w:val="000000"/>
          <w:sz w:val="24"/>
          <w:szCs w:val="24"/>
        </w:rPr>
        <w:t>:</w:t>
      </w:r>
    </w:p>
    <w:p w:rsidR="002D75D7" w:rsidRPr="00E13CC5" w:rsidRDefault="002D75D7" w:rsidP="000F1810">
      <w:pPr>
        <w:pStyle w:val="Akapitzlist"/>
        <w:numPr>
          <w:ilvl w:val="4"/>
          <w:numId w:val="49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E13CC5">
        <w:rPr>
          <w:rFonts w:ascii="Arial" w:hAnsi="Arial" w:cs="Arial"/>
          <w:shd w:val="clear" w:color="auto" w:fill="FFFFFF"/>
        </w:rPr>
        <w:t>przyjmowanie podań i deklaracji, wydawanie zaświadczeń oraz udzielanie wyjaśnień w zakresie przepisów prawa podatkowego, w tym także podmiotom, które zamierzają podjąć działalność gospodar</w:t>
      </w:r>
      <w:r w:rsidR="001D0BD6">
        <w:rPr>
          <w:rFonts w:ascii="Arial" w:hAnsi="Arial" w:cs="Arial"/>
          <w:shd w:val="clear" w:color="auto" w:fill="FFFFFF"/>
        </w:rPr>
        <w:t>czą,</w:t>
      </w:r>
    </w:p>
    <w:p w:rsidR="002D75D7" w:rsidRPr="00E13CC5" w:rsidRDefault="002D75D7" w:rsidP="000F1810">
      <w:pPr>
        <w:pStyle w:val="Akapitzlist"/>
        <w:numPr>
          <w:ilvl w:val="4"/>
          <w:numId w:val="49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E13CC5">
        <w:rPr>
          <w:rFonts w:ascii="Arial" w:hAnsi="Arial" w:cs="Arial"/>
          <w:shd w:val="clear" w:color="auto" w:fill="FFFFFF"/>
        </w:rPr>
        <w:t xml:space="preserve">udzielanie informacji w zakresie sposobu wypełniania </w:t>
      </w:r>
      <w:r w:rsidR="001D0BD6">
        <w:rPr>
          <w:rFonts w:ascii="Arial" w:hAnsi="Arial" w:cs="Arial"/>
          <w:shd w:val="clear" w:color="auto" w:fill="FFFFFF"/>
        </w:rPr>
        <w:t>zeznań i deklaracji podatkowych,</w:t>
      </w:r>
    </w:p>
    <w:p w:rsidR="002D75D7" w:rsidRPr="00E13CC5" w:rsidRDefault="002D75D7" w:rsidP="000F1810">
      <w:pPr>
        <w:pStyle w:val="Akapitzlist"/>
        <w:numPr>
          <w:ilvl w:val="4"/>
          <w:numId w:val="49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E13CC5">
        <w:rPr>
          <w:rFonts w:ascii="Arial" w:hAnsi="Arial" w:cs="Arial"/>
          <w:shd w:val="clear" w:color="auto" w:fill="FFFFFF"/>
        </w:rPr>
        <w:lastRenderedPageBreak/>
        <w:t xml:space="preserve">zapewnienie stanowiska komputerowego z </w:t>
      </w:r>
      <w:r w:rsidR="001D0BD6">
        <w:rPr>
          <w:rFonts w:ascii="Arial" w:hAnsi="Arial" w:cs="Arial"/>
          <w:shd w:val="clear" w:color="auto" w:fill="FFFFFF"/>
        </w:rPr>
        <w:t>dostępem do e-Urzędu Skarbowego,</w:t>
      </w:r>
    </w:p>
    <w:p w:rsidR="002D75D7" w:rsidRPr="00E13CC5" w:rsidRDefault="002D75D7" w:rsidP="000F1810">
      <w:pPr>
        <w:pStyle w:val="Akapitzlist"/>
        <w:numPr>
          <w:ilvl w:val="4"/>
          <w:numId w:val="49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E13CC5">
        <w:rPr>
          <w:rFonts w:ascii="Arial" w:hAnsi="Arial" w:cs="Arial"/>
          <w:shd w:val="clear" w:color="auto" w:fill="FFFFFF"/>
        </w:rPr>
        <w:t>informowanie o danych kontaktowych właściwych organów wraz ze wskazaniem zakresu ich kompetencji</w:t>
      </w:r>
      <w:r w:rsidR="001D0BD6">
        <w:rPr>
          <w:rFonts w:ascii="Arial" w:hAnsi="Arial" w:cs="Arial"/>
          <w:shd w:val="clear" w:color="auto" w:fill="FFFFFF"/>
        </w:rPr>
        <w:t>,</w:t>
      </w:r>
    </w:p>
    <w:p w:rsidR="002D75D7" w:rsidRPr="001D0BD6" w:rsidRDefault="002D75D7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D0BD6">
        <w:rPr>
          <w:rFonts w:ascii="Arial" w:hAnsi="Arial" w:cs="Arial"/>
          <w:sz w:val="24"/>
          <w:szCs w:val="24"/>
          <w:shd w:val="clear" w:color="auto" w:fill="FFFFFF"/>
        </w:rPr>
        <w:t>ewidencjonowanie i wprowadzanie do systemów inf</w:t>
      </w:r>
      <w:r w:rsidR="00E13CC5" w:rsidRPr="001D0BD6">
        <w:rPr>
          <w:rFonts w:ascii="Arial" w:hAnsi="Arial" w:cs="Arial"/>
          <w:sz w:val="24"/>
          <w:szCs w:val="24"/>
          <w:shd w:val="clear" w:color="auto" w:fill="FFFFFF"/>
        </w:rPr>
        <w:t>ormatycznych podań i</w:t>
      </w:r>
      <w:r w:rsidR="001D0BD6">
        <w:rPr>
          <w:rFonts w:ascii="Arial" w:hAnsi="Arial" w:cs="Arial"/>
          <w:sz w:val="24"/>
          <w:szCs w:val="24"/>
          <w:shd w:val="clear" w:color="auto" w:fill="FFFFFF"/>
        </w:rPr>
        <w:t> deklaracji,</w:t>
      </w:r>
    </w:p>
    <w:p w:rsidR="00B67D08" w:rsidRPr="001D0BD6" w:rsidRDefault="00497632" w:rsidP="000F1810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D0BD6">
        <w:rPr>
          <w:rFonts w:ascii="Arial" w:hAnsi="Arial" w:cs="Arial"/>
          <w:sz w:val="24"/>
          <w:szCs w:val="24"/>
        </w:rPr>
        <w:t>dokonywanie czynności sprawdzających</w:t>
      </w:r>
      <w:r w:rsidR="001D0BD6">
        <w:rPr>
          <w:rFonts w:ascii="Arial" w:hAnsi="Arial" w:cs="Arial"/>
          <w:sz w:val="24"/>
          <w:szCs w:val="24"/>
        </w:rPr>
        <w:t>;</w:t>
      </w:r>
    </w:p>
    <w:p w:rsidR="00BD43C2" w:rsidRPr="00620F1D" w:rsidRDefault="00BD43C2" w:rsidP="000F1810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20F1D">
        <w:rPr>
          <w:rFonts w:ascii="Arial" w:hAnsi="Arial" w:cs="Arial"/>
        </w:rPr>
        <w:t>w zakresie przetwarzania danych:</w:t>
      </w:r>
    </w:p>
    <w:p w:rsidR="003A04EA" w:rsidRPr="00E8049B" w:rsidRDefault="003A04EA" w:rsidP="000F1810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wprowadzanie do systemu informatycznego danych szczegółowych z deklaracji podatkowych oraz innych dokumentów,</w:t>
      </w:r>
    </w:p>
    <w:p w:rsidR="00A10DF6" w:rsidRDefault="003A04EA" w:rsidP="000F1810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sz w:val="24"/>
        </w:rPr>
        <w:t>przetwarzanie danych przesłanych za pośrednictwem śro</w:t>
      </w:r>
      <w:r w:rsidR="00EF536D">
        <w:rPr>
          <w:rFonts w:ascii="Arial" w:hAnsi="Arial" w:cs="Arial"/>
          <w:sz w:val="24"/>
        </w:rPr>
        <w:t>dków komunikacji elektronicznej;</w:t>
      </w:r>
    </w:p>
    <w:p w:rsidR="005E6683" w:rsidRDefault="005E6683" w:rsidP="005E6683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wsparcia: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prowadzenie </w:t>
      </w:r>
      <w:r w:rsidRPr="00E8049B">
        <w:rPr>
          <w:rFonts w:ascii="Arial" w:hAnsi="Arial" w:cs="Arial"/>
        </w:rPr>
        <w:t>sekretariatu Naczelnika Urzędu oraz Zastępcy</w:t>
      </w:r>
      <w:r w:rsidRPr="00E8049B">
        <w:rPr>
          <w:rFonts w:ascii="Arial" w:hAnsi="Arial" w:cs="Arial"/>
          <w:lang w:eastAsia="en-US"/>
        </w:rPr>
        <w:t xml:space="preserve"> Naczelnika</w:t>
      </w:r>
      <w:r w:rsidR="004F79F0">
        <w:rPr>
          <w:rFonts w:ascii="Arial" w:hAnsi="Arial" w:cs="Arial"/>
          <w:lang w:eastAsia="en-US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 xml:space="preserve">prowadzenie </w:t>
      </w:r>
      <w:r w:rsidRPr="00E8049B">
        <w:rPr>
          <w:rFonts w:ascii="Arial" w:hAnsi="Arial" w:cs="Arial"/>
        </w:rPr>
        <w:t>obsługi kancelaryjnej Urzędu Skarbowego,</w:t>
      </w:r>
      <w:r w:rsidRPr="00E8049B">
        <w:rPr>
          <w:rFonts w:ascii="Arial" w:hAnsi="Arial" w:cs="Arial"/>
          <w:color w:val="FF0000"/>
          <w:sz w:val="22"/>
        </w:rPr>
        <w:t xml:space="preserve"> </w:t>
      </w:r>
      <w:r w:rsidRPr="00E8049B">
        <w:rPr>
          <w:rFonts w:ascii="Arial" w:hAnsi="Arial" w:cs="Arial"/>
        </w:rPr>
        <w:t>w tym przyjmowanie i ewidencjonowanie składanych dokumentów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spraw związanych z udzielaniem upoważnień do podejmowania czynności w</w:t>
      </w:r>
      <w:r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>imieniu Naczelnika Urzędu, z wyjątkiem zastrzeżonych do właściwości innej komórki organizacyjnej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spraw dotyczących decyzji, wewnętrznych procedur postępowania i</w:t>
      </w:r>
      <w:r>
        <w:rPr>
          <w:rFonts w:ascii="Arial" w:hAnsi="Arial" w:cs="Arial"/>
        </w:rPr>
        <w:t> </w:t>
      </w:r>
      <w:r w:rsidRPr="00E8049B">
        <w:rPr>
          <w:rFonts w:ascii="Arial" w:hAnsi="Arial" w:cs="Arial"/>
        </w:rPr>
        <w:t>innych dokumentów wydawanych przez Naczelnika Urzędu w zakresie realizacji zadań określonych w art. 28 ustawy o KAS oraz w przepisach odrębnych</w:t>
      </w:r>
      <w:r>
        <w:rPr>
          <w:rFonts w:ascii="Arial" w:hAnsi="Arial" w:cs="Arial"/>
        </w:rPr>
        <w:t>;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organizacja obiegu informacji i dokumentacji w Urzędzie Skarbowym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rozpatrywanie przekazanych do załatwienia skarg na pracowników obsługujących Naczelnika Urzędu oraz wniosków i petycji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koordynacja udzielania informacji publicznej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gromadzenie informacji zarządczych z zakresu funkcjonowania Urzędu Skarbowego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numPr>
          <w:ilvl w:val="0"/>
          <w:numId w:val="7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działalności analitycznej, prognostycznej z zakresu funkcjonowania Urzędu Skarbowego</w:t>
      </w:r>
      <w:r w:rsidR="004F79F0">
        <w:rPr>
          <w:rFonts w:ascii="Arial" w:hAnsi="Arial" w:cs="Arial"/>
        </w:rPr>
        <w:t>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prowadzenie spraw powierzonych przez Dyrektora w zakresie zapewniającym prawidłową obsługę Naczelnika Urzędu, w szczególności w sprawach: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obsługi kadrowej,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gospodarowania mieniem,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lastRenderedPageBreak/>
        <w:t>eksploatacyjno-zaopatrzeniowych,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obronnych, zarz</w:t>
      </w:r>
      <w:r>
        <w:rPr>
          <w:rFonts w:ascii="Arial" w:hAnsi="Arial" w:cs="Arial"/>
        </w:rPr>
        <w:t>ą</w:t>
      </w:r>
      <w:r w:rsidRPr="00E8049B">
        <w:rPr>
          <w:rFonts w:ascii="Arial" w:hAnsi="Arial" w:cs="Arial"/>
        </w:rPr>
        <w:t>dzania kryzysowego,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informacji prawnie chronionych,</w:t>
      </w:r>
    </w:p>
    <w:p w:rsidR="00A91CDB" w:rsidRPr="00E8049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fizycznej osób, obiektu i mienia,</w:t>
      </w:r>
    </w:p>
    <w:p w:rsidR="00A91CD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przeciwpożarowej,</w:t>
      </w:r>
    </w:p>
    <w:p w:rsidR="00A91CDB" w:rsidRDefault="00A91CDB" w:rsidP="004F79F0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</w:rPr>
      </w:pPr>
      <w:r w:rsidRPr="00620F1D">
        <w:rPr>
          <w:rFonts w:ascii="Arial" w:hAnsi="Arial" w:cs="Arial"/>
        </w:rPr>
        <w:t>magazynu archiwum zakładowego Izby</w:t>
      </w:r>
      <w:r>
        <w:rPr>
          <w:rFonts w:ascii="Arial" w:hAnsi="Arial" w:cs="Arial"/>
        </w:rPr>
        <w:t>,</w:t>
      </w:r>
    </w:p>
    <w:p w:rsidR="00A91CDB" w:rsidRDefault="00A91CDB" w:rsidP="004F79F0">
      <w:pPr>
        <w:pStyle w:val="Akapitzlist"/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prowadzenie sprawozdawczości</w:t>
      </w:r>
      <w:r w:rsidR="004F79F0">
        <w:rPr>
          <w:rFonts w:ascii="Arial" w:hAnsi="Arial" w:cs="Arial"/>
        </w:rPr>
        <w:t>,</w:t>
      </w:r>
    </w:p>
    <w:p w:rsidR="00A91CDB" w:rsidRPr="00620F1D" w:rsidRDefault="00A91CDB" w:rsidP="004F79F0">
      <w:pPr>
        <w:pStyle w:val="Akapitzlist"/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sygnalizowanie przypadków nieskuteczności lub niespójności przepisów prawnych</w:t>
      </w:r>
      <w:r>
        <w:rPr>
          <w:rFonts w:ascii="Arial" w:hAnsi="Arial" w:cs="Arial"/>
        </w:rPr>
        <w:t xml:space="preserve">. </w:t>
      </w:r>
    </w:p>
    <w:p w:rsidR="000F3408" w:rsidRPr="000F3408" w:rsidRDefault="000F3408" w:rsidP="005A2FE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F3408" w:rsidRPr="000F3408" w:rsidRDefault="000F3408" w:rsidP="005A2FE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C6DA0" w:rsidRPr="005A2FE7" w:rsidRDefault="007C6DA0" w:rsidP="005A2FE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5A2FE7">
        <w:rPr>
          <w:rFonts w:ascii="Arial" w:hAnsi="Arial" w:cs="Arial"/>
          <w:b/>
          <w:color w:val="000000"/>
          <w:sz w:val="28"/>
        </w:rPr>
        <w:t>Pion Poboru i Egzekucji (SZNE)</w:t>
      </w:r>
    </w:p>
    <w:p w:rsidR="007C6DA0" w:rsidRPr="00E8049B" w:rsidRDefault="007C6DA0" w:rsidP="003F4EFD">
      <w:pPr>
        <w:spacing w:after="0" w:line="360" w:lineRule="auto"/>
        <w:ind w:left="1287"/>
        <w:jc w:val="both"/>
        <w:rPr>
          <w:rFonts w:ascii="Arial" w:hAnsi="Arial" w:cs="Arial"/>
          <w:color w:val="000000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A91CDB">
        <w:rPr>
          <w:rFonts w:ascii="Arial" w:hAnsi="Arial" w:cs="Arial"/>
          <w:b/>
          <w:color w:val="000000"/>
          <w:sz w:val="24"/>
          <w:szCs w:val="24"/>
          <w:lang w:eastAsia="pl-PL"/>
        </w:rPr>
        <w:t>10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E8049B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996D95" w:rsidRDefault="00996D95" w:rsidP="00996D95">
      <w:pPr>
        <w:pStyle w:val="Akapitzlist"/>
        <w:widowControl w:val="0"/>
        <w:numPr>
          <w:ilvl w:val="3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A74EE2">
        <w:rPr>
          <w:rFonts w:ascii="Arial" w:hAnsi="Arial" w:cs="Arial"/>
          <w:b/>
        </w:rPr>
        <w:t xml:space="preserve">Do zadań </w:t>
      </w:r>
      <w:r>
        <w:rPr>
          <w:rFonts w:ascii="Arial" w:hAnsi="Arial" w:cs="Arial"/>
          <w:b/>
        </w:rPr>
        <w:t xml:space="preserve">Działu </w:t>
      </w:r>
      <w:r w:rsidRPr="00A74EE2">
        <w:rPr>
          <w:rFonts w:ascii="Arial" w:hAnsi="Arial" w:cs="Arial"/>
          <w:b/>
        </w:rPr>
        <w:t xml:space="preserve">Rachunkowości </w:t>
      </w:r>
      <w:r>
        <w:rPr>
          <w:rFonts w:ascii="Arial" w:hAnsi="Arial" w:cs="Arial"/>
          <w:b/>
        </w:rPr>
        <w:t xml:space="preserve">i Spraw Wierzycielskich </w:t>
      </w:r>
      <w:r w:rsidR="005E6683">
        <w:rPr>
          <w:rFonts w:ascii="Arial" w:hAnsi="Arial" w:cs="Arial"/>
          <w:b/>
        </w:rPr>
        <w:t>(SER</w:t>
      </w:r>
      <w:r w:rsidR="001D0BD6">
        <w:rPr>
          <w:rFonts w:ascii="Arial" w:hAnsi="Arial" w:cs="Arial"/>
          <w:b/>
        </w:rPr>
        <w:t>[1]</w:t>
      </w:r>
      <w:r w:rsidR="005E6683">
        <w:rPr>
          <w:rFonts w:ascii="Arial" w:hAnsi="Arial" w:cs="Arial"/>
          <w:b/>
        </w:rPr>
        <w:t>)</w:t>
      </w:r>
      <w:r w:rsidRPr="00A74EE2">
        <w:rPr>
          <w:rFonts w:ascii="Arial" w:hAnsi="Arial" w:cs="Arial"/>
          <w:b/>
        </w:rPr>
        <w:t xml:space="preserve"> należy </w:t>
      </w:r>
      <w:r w:rsidR="001D0BD6">
        <w:rPr>
          <w:rFonts w:ascii="Arial" w:hAnsi="Arial" w:cs="Arial"/>
          <w:b/>
        </w:rPr>
        <w:t>w </w:t>
      </w:r>
      <w:r w:rsidRPr="00A74EE2">
        <w:rPr>
          <w:rFonts w:ascii="Arial" w:hAnsi="Arial" w:cs="Arial"/>
          <w:b/>
        </w:rPr>
        <w:t>szczególności</w:t>
      </w:r>
      <w:r w:rsidRPr="00A74EE2">
        <w:rPr>
          <w:rFonts w:ascii="Arial" w:hAnsi="Arial" w:cs="Arial"/>
        </w:rPr>
        <w:t>:</w:t>
      </w:r>
    </w:p>
    <w:p w:rsidR="00996D95" w:rsidRPr="00620F1D" w:rsidRDefault="00996D95" w:rsidP="00762E78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620F1D">
        <w:rPr>
          <w:rFonts w:ascii="Arial" w:hAnsi="Arial" w:cs="Arial"/>
          <w:b/>
        </w:rPr>
        <w:t>w zakresie rachunkowości:</w:t>
      </w:r>
    </w:p>
    <w:p w:rsidR="00996D95" w:rsidRPr="00A74EE2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prowadzenie ewidencji przypisów, odpisów, wpłat, zwrotów i zaliczeń na</w:t>
      </w:r>
      <w:r w:rsidR="001D0BD6">
        <w:rPr>
          <w:rFonts w:ascii="Arial" w:hAnsi="Arial" w:cs="Arial"/>
          <w:sz w:val="24"/>
        </w:rPr>
        <w:t>dpłat z tytułu podatków i opłat,</w:t>
      </w:r>
    </w:p>
    <w:p w:rsidR="00996D95" w:rsidRPr="00A74EE2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dokonywanie rozliczeń z tytułu wpłat, nadpłat, zaległości oraz zwrotów podatków i</w:t>
      </w:r>
      <w:r>
        <w:rPr>
          <w:rFonts w:ascii="Arial" w:hAnsi="Arial" w:cs="Arial"/>
          <w:sz w:val="24"/>
        </w:rPr>
        <w:t> </w:t>
      </w:r>
      <w:r w:rsidRPr="00A74EE2">
        <w:rPr>
          <w:rFonts w:ascii="Arial" w:hAnsi="Arial" w:cs="Arial"/>
          <w:sz w:val="24"/>
        </w:rPr>
        <w:t xml:space="preserve">opłat oraz </w:t>
      </w:r>
      <w:r w:rsidRPr="00A74EE2">
        <w:rPr>
          <w:rFonts w:ascii="Arial" w:hAnsi="Arial" w:cs="Arial"/>
          <w:sz w:val="24"/>
          <w:szCs w:val="24"/>
        </w:rPr>
        <w:t>wydawania</w:t>
      </w:r>
      <w:r w:rsidR="001D0BD6">
        <w:rPr>
          <w:rFonts w:ascii="Arial" w:hAnsi="Arial" w:cs="Arial"/>
          <w:sz w:val="24"/>
        </w:rPr>
        <w:t xml:space="preserve"> postanowień w tym zakresie,</w:t>
      </w:r>
    </w:p>
    <w:p w:rsidR="00996D95" w:rsidRPr="00A74EE2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rozliczanie</w:t>
      </w:r>
      <w:r w:rsidR="001D0BD6">
        <w:rPr>
          <w:rFonts w:ascii="Arial" w:hAnsi="Arial" w:cs="Arial"/>
          <w:sz w:val="24"/>
        </w:rPr>
        <w:t xml:space="preserve"> wpływów uprawnionych podmiotów,</w:t>
      </w:r>
    </w:p>
    <w:p w:rsidR="00996D95" w:rsidRPr="00A74EE2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kontrola prawidłowości potrąceń wynagrodzeń dokonywany</w:t>
      </w:r>
      <w:r w:rsidR="001D0BD6">
        <w:rPr>
          <w:rFonts w:ascii="Arial" w:hAnsi="Arial" w:cs="Arial"/>
          <w:sz w:val="24"/>
        </w:rPr>
        <w:t>ch przez płatników i inkasentów,</w:t>
      </w:r>
    </w:p>
    <w:p w:rsidR="00996D95" w:rsidRPr="00A74EE2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przeprowadzanie rozliczenia rachunkowo-kasowego pracowników Referatu Egzekucji Administracyjnej;</w:t>
      </w:r>
    </w:p>
    <w:p w:rsidR="00996D95" w:rsidRPr="00E8049B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prowadzenie ewidencji i rozlic</w:t>
      </w:r>
      <w:r w:rsidRPr="00E8049B">
        <w:rPr>
          <w:rFonts w:ascii="Arial" w:hAnsi="Arial" w:cs="Arial"/>
          <w:sz w:val="24"/>
        </w:rPr>
        <w:t>zanie sum depozytowych;</w:t>
      </w:r>
    </w:p>
    <w:p w:rsidR="00996D95" w:rsidRPr="00E8049B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sprawozdawczości w zakresie realizowanych zadań wynikającej z</w:t>
      </w:r>
      <w:r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przepisów odrębnych z wyłączeniem sprawozdań sporządzanych centralnie przez Naczelnika Pierwszego</w:t>
      </w:r>
      <w:r w:rsidR="001D0BD6">
        <w:rPr>
          <w:rFonts w:ascii="Arial" w:hAnsi="Arial" w:cs="Arial"/>
          <w:sz w:val="24"/>
        </w:rPr>
        <w:t xml:space="preserve"> Urzędu Skarbowego w Bydgoszczy,</w:t>
      </w:r>
    </w:p>
    <w:p w:rsidR="00996D95" w:rsidRPr="00E8049B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prowadzenie ewidencji grzywien, mandatów, kar pieniężnych, kosztów egzekucyjnych związanych z dochodzonymi należnościami i innych należności nałożonych na podstawi</w:t>
      </w:r>
      <w:r w:rsidR="001D0BD6">
        <w:rPr>
          <w:rFonts w:ascii="Arial" w:hAnsi="Arial" w:cs="Arial"/>
          <w:sz w:val="24"/>
        </w:rPr>
        <w:t>e właściwych przepisów prawnych,</w:t>
      </w:r>
    </w:p>
    <w:p w:rsidR="00996D95" w:rsidRPr="00E8049B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obsługa rachunków bankow</w:t>
      </w:r>
      <w:r w:rsidR="001D0BD6">
        <w:rPr>
          <w:rFonts w:ascii="Arial" w:hAnsi="Arial" w:cs="Arial"/>
          <w:sz w:val="24"/>
        </w:rPr>
        <w:t>ych w zakresie sum depozytowych,</w:t>
      </w:r>
    </w:p>
    <w:p w:rsidR="00407991" w:rsidRPr="001D0BD6" w:rsidRDefault="00996D95" w:rsidP="004F79F0">
      <w:pPr>
        <w:numPr>
          <w:ilvl w:val="0"/>
          <w:numId w:val="64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</w:t>
      </w:r>
      <w:r w:rsidR="001D0BD6">
        <w:rPr>
          <w:rFonts w:ascii="Arial" w:hAnsi="Arial" w:cs="Arial"/>
          <w:sz w:val="24"/>
        </w:rPr>
        <w:t>ających;</w:t>
      </w:r>
    </w:p>
    <w:p w:rsidR="00996D95" w:rsidRPr="00762E78" w:rsidRDefault="00996D95" w:rsidP="00762E78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762E78">
        <w:rPr>
          <w:rFonts w:ascii="Arial" w:hAnsi="Arial" w:cs="Arial"/>
          <w:b/>
        </w:rPr>
        <w:t>w zakresie spraw wierzycielskich: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czynności poprzedzających wszczęcie postępowania egzekucyjnego, w tym podejmowanie działań informacyjnych i dyscyplinujących, wystawianie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doręczanie upomnień oraz wystawianie i przekazywanie do organów egzekucyjnych tytułów wykonawczych i wniosków egzekucyjnych</w:t>
      </w:r>
      <w:r w:rsidR="00762E78">
        <w:rPr>
          <w:rFonts w:ascii="Arial" w:hAnsi="Arial" w:cs="Arial"/>
          <w:sz w:val="24"/>
        </w:rPr>
        <w:t>,</w:t>
      </w:r>
    </w:p>
    <w:p w:rsidR="00451A80" w:rsidRPr="00C43DA7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zadań wierzyciela w ramach postępowania zabezpieczającego i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egzekucyjnego, w tym w egzekucji sądowej po zbiegu egzekucji</w:t>
      </w:r>
      <w:r w:rsidR="00762E78">
        <w:rPr>
          <w:rFonts w:ascii="Arial" w:hAnsi="Arial" w:cs="Arial"/>
          <w:sz w:val="24"/>
          <w:szCs w:val="24"/>
        </w:rPr>
        <w:t>,</w:t>
      </w:r>
    </w:p>
    <w:p w:rsidR="00046FC1" w:rsidRPr="00C43DA7" w:rsidRDefault="00046FC1" w:rsidP="00762E78">
      <w:pPr>
        <w:pStyle w:val="Akapitzlist"/>
        <w:numPr>
          <w:ilvl w:val="0"/>
          <w:numId w:val="68"/>
        </w:numPr>
        <w:tabs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C43DA7">
        <w:rPr>
          <w:rFonts w:ascii="Arial" w:hAnsi="Arial" w:cs="Arial"/>
        </w:rPr>
        <w:t>rozpatrywanie zarzutów w sprawie egzekucji administracyjnej</w:t>
      </w:r>
      <w:r w:rsidR="00762E78">
        <w:rPr>
          <w:rFonts w:ascii="Arial" w:hAnsi="Arial" w:cs="Arial"/>
        </w:rPr>
        <w:t>,</w:t>
      </w:r>
    </w:p>
    <w:p w:rsidR="00046FC1" w:rsidRPr="00C43DA7" w:rsidRDefault="00046FC1" w:rsidP="00762E78">
      <w:pPr>
        <w:pStyle w:val="Akapitzlist"/>
        <w:numPr>
          <w:ilvl w:val="0"/>
          <w:numId w:val="68"/>
        </w:numPr>
        <w:tabs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C43DA7">
        <w:rPr>
          <w:rFonts w:ascii="Arial" w:hAnsi="Arial" w:cs="Arial"/>
        </w:rPr>
        <w:t>rozpatrywanie sprzeciwu małżonka zobowiązanego w sprawie odpowiedzialności majątkiem wspólnym i sprzeciwu podmiotu będącego w dniu zajęcia właścicielem rzeczy lub posiadaczem prawa majątkowego obciążonego zastawem sk</w:t>
      </w:r>
      <w:r w:rsidR="00762E78">
        <w:rPr>
          <w:rFonts w:ascii="Arial" w:hAnsi="Arial" w:cs="Arial"/>
        </w:rPr>
        <w:t>arbowym lub hipoteką przymusową,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występowanie i realiz</w:t>
      </w:r>
      <w:r w:rsidR="009C4769" w:rsidRPr="00E8049B">
        <w:rPr>
          <w:rFonts w:ascii="Arial" w:hAnsi="Arial" w:cs="Arial"/>
          <w:sz w:val="24"/>
        </w:rPr>
        <w:t>owanie</w:t>
      </w:r>
      <w:r w:rsidRPr="00E8049B">
        <w:rPr>
          <w:rFonts w:ascii="Arial" w:hAnsi="Arial" w:cs="Arial"/>
          <w:sz w:val="24"/>
        </w:rPr>
        <w:t xml:space="preserve"> wniosków o udzielenie informacji </w:t>
      </w:r>
      <w:r w:rsidR="009C4769" w:rsidRPr="00E8049B">
        <w:rPr>
          <w:rFonts w:ascii="Arial" w:hAnsi="Arial" w:cs="Arial"/>
          <w:sz w:val="24"/>
        </w:rPr>
        <w:t>oraz</w:t>
      </w:r>
      <w:r w:rsidRPr="00E8049B">
        <w:rPr>
          <w:rFonts w:ascii="Arial" w:hAnsi="Arial" w:cs="Arial"/>
          <w:sz w:val="24"/>
        </w:rPr>
        <w:t xml:space="preserve"> powiadomie</w:t>
      </w:r>
      <w:r w:rsidR="009C4769" w:rsidRPr="00E8049B">
        <w:rPr>
          <w:rFonts w:ascii="Arial" w:hAnsi="Arial" w:cs="Arial"/>
          <w:sz w:val="24"/>
        </w:rPr>
        <w:t>nie</w:t>
      </w:r>
      <w:r w:rsidRPr="00E8049B">
        <w:rPr>
          <w:rFonts w:ascii="Arial" w:hAnsi="Arial" w:cs="Arial"/>
          <w:sz w:val="24"/>
        </w:rPr>
        <w:t xml:space="preserve"> </w:t>
      </w:r>
      <w:r w:rsidR="002172CF">
        <w:rPr>
          <w:rFonts w:ascii="Arial" w:hAnsi="Arial" w:cs="Arial"/>
          <w:sz w:val="24"/>
          <w:szCs w:val="24"/>
        </w:rPr>
        <w:t>zgodnie z przepisami ustawy</w:t>
      </w:r>
      <w:r w:rsidRPr="00E8049B">
        <w:rPr>
          <w:rFonts w:ascii="Arial" w:hAnsi="Arial" w:cs="Arial"/>
          <w:sz w:val="24"/>
        </w:rPr>
        <w:t xml:space="preserve"> o</w:t>
      </w:r>
      <w:r w:rsidR="002172CF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wzajemnej pomocy przy dochodzeniu podatków, należności celnych i innych należności pieniężnych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w szczególności w zakresie: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orzekania o zabezpieczeniu wykonania zobowiązań podatkowych oraz wystawianie i</w:t>
      </w:r>
      <w:r w:rsidR="00E8049B" w:rsidRPr="001D0BD6">
        <w:rPr>
          <w:rFonts w:ascii="Arial" w:hAnsi="Arial" w:cs="Arial"/>
        </w:rPr>
        <w:t xml:space="preserve"> </w:t>
      </w:r>
      <w:r w:rsidRPr="001D0BD6">
        <w:rPr>
          <w:rFonts w:ascii="Arial" w:hAnsi="Arial" w:cs="Arial"/>
        </w:rPr>
        <w:t>przekazywanie do organów egzekucyjnych zarządzeń zabezpieczenia,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przeniesienia własności rzeczy lub praw majątkowych na rzecz Skarbu Państwa skutkującego wygaśnięciem zobowiązań podatkowych,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nadawania decyzjom rygoru natychmiastowej wykonalności,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wstrzymania wykonania decyzji,</w:t>
      </w:r>
    </w:p>
    <w:p w:rsidR="00451A80" w:rsidRPr="001D0BD6" w:rsidRDefault="00451A80" w:rsidP="00762E78">
      <w:pPr>
        <w:pStyle w:val="Akapitzlist"/>
        <w:numPr>
          <w:ilvl w:val="0"/>
          <w:numId w:val="70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1D0BD6">
        <w:rPr>
          <w:rFonts w:ascii="Arial" w:hAnsi="Arial" w:cs="Arial"/>
        </w:rPr>
        <w:t>odpowiedzialności osób trzecich za zaległości podatkowe,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inicjowanie i udział w postępowaniach:</w:t>
      </w:r>
    </w:p>
    <w:p w:rsidR="00451A80" w:rsidRPr="00762E78" w:rsidRDefault="00451A80" w:rsidP="00762E7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762E78">
        <w:rPr>
          <w:rFonts w:ascii="Arial" w:hAnsi="Arial" w:cs="Arial"/>
        </w:rPr>
        <w:lastRenderedPageBreak/>
        <w:t>wieczystoksięgowym, w tym występowanie o wpis hipoteki przymusowej również na zabezpieczenie podatków, należności celnych i innych należności pieniężnych państw członkowskich i państw trzecich,</w:t>
      </w:r>
    </w:p>
    <w:p w:rsidR="00451A80" w:rsidRPr="00762E78" w:rsidRDefault="00451A80" w:rsidP="00762E7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762E78">
        <w:rPr>
          <w:rFonts w:ascii="Arial" w:hAnsi="Arial" w:cs="Arial"/>
        </w:rPr>
        <w:t>upadłościowym, naprawczym, likwidacyjnym i restrukturyzacyjnym, w tym występowanie z wnioskiem o ogłoszenie upadłości,</w:t>
      </w:r>
    </w:p>
    <w:p w:rsidR="00451A80" w:rsidRPr="00762E78" w:rsidRDefault="00451A80" w:rsidP="00762E7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762E78">
        <w:rPr>
          <w:rFonts w:ascii="Arial" w:hAnsi="Arial" w:cs="Arial"/>
        </w:rPr>
        <w:t>dotyczących orzeczenia zakazu prowadzenia działalności gospodarczej,</w:t>
      </w:r>
    </w:p>
    <w:p w:rsidR="00451A80" w:rsidRPr="00762E78" w:rsidRDefault="00451A80" w:rsidP="00762E7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762E78">
        <w:rPr>
          <w:rFonts w:ascii="Arial" w:hAnsi="Arial" w:cs="Arial"/>
        </w:rPr>
        <w:t>o uznanie za bezskuteczną czynności prawnej dłużnika dokonanej z</w:t>
      </w:r>
      <w:r w:rsidR="00E8049B" w:rsidRPr="00762E78">
        <w:rPr>
          <w:rFonts w:ascii="Arial" w:hAnsi="Arial" w:cs="Arial"/>
        </w:rPr>
        <w:t> </w:t>
      </w:r>
      <w:r w:rsidRPr="00762E78">
        <w:rPr>
          <w:rFonts w:ascii="Arial" w:hAnsi="Arial" w:cs="Arial"/>
        </w:rPr>
        <w:t>pokrzywdzeniem wierzycieli</w:t>
      </w:r>
      <w:r w:rsidR="00275E31" w:rsidRPr="00762E78">
        <w:rPr>
          <w:rFonts w:ascii="Arial" w:hAnsi="Arial" w:cs="Arial"/>
        </w:rPr>
        <w:t>;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dotyczących zastawów skarbowych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składanie wniosków o dokonanie wpisu w Krajowym Rejestrze Sądowym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udzielanie ulg w spłacie kary grzywny nałożonej w drodze mandatu karnego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poszukiwanie majątku zobowiązanych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koordynowanie oceny i analizy ryzyka dotyczących braku wykonania zobowiązań podatkowych w wyniku ich przedawnienia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ewidencji wpisów hipotek przymusowych do ksiąg wieczystych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podejmowanie innych działań służących zabezpieczaniu i wykonaniu zobowiązań podatkowych w zakresie nie należącym do zadań innych komórek organizacyjnych</w:t>
      </w:r>
      <w:r w:rsidR="00762E78">
        <w:rPr>
          <w:rFonts w:ascii="Arial" w:hAnsi="Arial" w:cs="Arial"/>
          <w:sz w:val="24"/>
        </w:rPr>
        <w:t>,</w:t>
      </w:r>
    </w:p>
    <w:p w:rsidR="00451A80" w:rsidRPr="00E8049B" w:rsidRDefault="00451A80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odraczani</w:t>
      </w:r>
      <w:r w:rsidR="009C4769" w:rsidRPr="00E8049B">
        <w:rPr>
          <w:rFonts w:ascii="Arial" w:hAnsi="Arial" w:cs="Arial"/>
          <w:sz w:val="24"/>
        </w:rPr>
        <w:t>e</w:t>
      </w:r>
      <w:r w:rsidRPr="00E8049B">
        <w:rPr>
          <w:rFonts w:ascii="Arial" w:hAnsi="Arial" w:cs="Arial"/>
          <w:sz w:val="24"/>
        </w:rPr>
        <w:t xml:space="preserve"> terminów prawa podatkowego, w tym m.</w:t>
      </w:r>
      <w:r w:rsidR="0094646E" w:rsidRPr="00E8049B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in. na podstawie art. 48 Ordynacji podatkowej</w:t>
      </w:r>
      <w:r w:rsidR="00762E78">
        <w:rPr>
          <w:rFonts w:ascii="Arial" w:hAnsi="Arial" w:cs="Arial"/>
          <w:sz w:val="24"/>
        </w:rPr>
        <w:t>,</w:t>
      </w:r>
    </w:p>
    <w:p w:rsidR="009C4769" w:rsidRPr="00E8049B" w:rsidRDefault="009C4769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zaświadcze</w:t>
      </w:r>
      <w:r w:rsidR="00762E78">
        <w:rPr>
          <w:rFonts w:ascii="Arial" w:hAnsi="Arial" w:cs="Arial"/>
          <w:sz w:val="24"/>
        </w:rPr>
        <w:t>ń dotyczących pomocy publicznej,</w:t>
      </w:r>
    </w:p>
    <w:p w:rsidR="009C4769" w:rsidRPr="00E8049B" w:rsidRDefault="009C4769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ewidencjonowanie udzielonej pomocy publicz</w:t>
      </w:r>
      <w:r w:rsidR="00762E78">
        <w:rPr>
          <w:rFonts w:ascii="Arial" w:hAnsi="Arial" w:cs="Arial"/>
          <w:sz w:val="24"/>
        </w:rPr>
        <w:t>nej w systemach informatycznych,</w:t>
      </w:r>
    </w:p>
    <w:p w:rsidR="009C4769" w:rsidRPr="00E8049B" w:rsidRDefault="009C4769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orzecznic</w:t>
      </w:r>
      <w:r w:rsidR="00762E78">
        <w:rPr>
          <w:rFonts w:ascii="Arial" w:hAnsi="Arial" w:cs="Arial"/>
          <w:sz w:val="24"/>
        </w:rPr>
        <w:t>two w zakresie kar porządkowych,</w:t>
      </w:r>
    </w:p>
    <w:p w:rsidR="008E0C84" w:rsidRPr="00E8049B" w:rsidRDefault="008E0C84" w:rsidP="00762E78">
      <w:pPr>
        <w:numPr>
          <w:ilvl w:val="0"/>
          <w:numId w:val="68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przekazywanie danych do Rejestru Na</w:t>
      </w:r>
      <w:r w:rsidR="000F4539" w:rsidRPr="00E8049B">
        <w:rPr>
          <w:rFonts w:ascii="Arial" w:hAnsi="Arial" w:cs="Arial"/>
          <w:sz w:val="24"/>
        </w:rPr>
        <w:t>leżności Publicznoprawnych</w:t>
      </w:r>
      <w:r w:rsidRPr="00E8049B">
        <w:rPr>
          <w:rFonts w:ascii="Arial" w:hAnsi="Arial" w:cs="Arial"/>
          <w:sz w:val="24"/>
        </w:rPr>
        <w:t>.</w:t>
      </w:r>
    </w:p>
    <w:p w:rsidR="00BD43C2" w:rsidRPr="00E8049B" w:rsidRDefault="0051393B" w:rsidP="004F79F0">
      <w:pPr>
        <w:pStyle w:val="Akapitzlist"/>
        <w:widowControl w:val="0"/>
        <w:numPr>
          <w:ilvl w:val="3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Do zadań </w:t>
      </w:r>
      <w:r w:rsidR="00DD30EB" w:rsidRPr="00E8049B">
        <w:rPr>
          <w:rFonts w:ascii="Arial" w:hAnsi="Arial" w:cs="Arial"/>
          <w:b/>
          <w:color w:val="000000"/>
        </w:rPr>
        <w:t xml:space="preserve">Referatu </w:t>
      </w:r>
      <w:r w:rsidR="00BD43C2" w:rsidRPr="00E8049B">
        <w:rPr>
          <w:rFonts w:ascii="Arial" w:hAnsi="Arial" w:cs="Arial"/>
          <w:b/>
          <w:color w:val="000000"/>
        </w:rPr>
        <w:t>Egzekucji Administracyjnej (SEE)</w:t>
      </w:r>
      <w:r w:rsidRPr="00E8049B">
        <w:rPr>
          <w:rFonts w:ascii="Arial" w:hAnsi="Arial" w:cs="Arial"/>
          <w:b/>
          <w:color w:val="000000"/>
        </w:rPr>
        <w:t xml:space="preserve"> należy w szczególności</w:t>
      </w:r>
      <w:r w:rsidRPr="00E8049B">
        <w:rPr>
          <w:rFonts w:ascii="Arial" w:hAnsi="Arial" w:cs="Arial"/>
          <w:color w:val="000000"/>
        </w:rPr>
        <w:t>: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badanie prawidłowości otrzymanych tytułów wykonawczych, zarządzeń zabezpieczenia i</w:t>
      </w:r>
      <w:r w:rsidR="002172CF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innych dokumentów zabezpieczenia oraz dopuszczalności prowadzenia egzekucji administracyjnej i zabezpieczenia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egzekucji administracyjnej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zabezpieczanie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orzekanie w sprawach postępowania egzekucyjnego i zabezpieczającego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postanowień o zabezpieczeniu majątkowym</w:t>
      </w:r>
      <w:r w:rsidR="00E55A78" w:rsidRPr="00E8049B">
        <w:rPr>
          <w:rFonts w:ascii="Arial" w:hAnsi="Arial" w:cs="Arial"/>
          <w:sz w:val="24"/>
        </w:rPr>
        <w:t xml:space="preserve"> wydanych przez prokuratora, sąd lub finansowy organ postępowania przygotowawczego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składnicy zajętych ruchomości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zgłaszanie wniosków o wpis do Krajowego Rejestru Sądowego informacji dotyczących egzekucji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poszukiwanie </w:t>
      </w:r>
      <w:r w:rsidRPr="00A74EE2">
        <w:rPr>
          <w:rFonts w:ascii="Arial" w:hAnsi="Arial" w:cs="Arial"/>
          <w:sz w:val="24"/>
        </w:rPr>
        <w:t>majątku zobowiązanych w ramach prowadzonych postępowań egzekucyjnych i zabezpieczających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8E0C84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 xml:space="preserve">występowanie z </w:t>
      </w:r>
      <w:r w:rsidR="005C4027" w:rsidRPr="00A74EE2">
        <w:rPr>
          <w:rFonts w:ascii="Arial" w:hAnsi="Arial" w:cs="Arial"/>
          <w:sz w:val="24"/>
        </w:rPr>
        <w:t>wniosk</w:t>
      </w:r>
      <w:r w:rsidRPr="00A74EE2">
        <w:rPr>
          <w:rFonts w:ascii="Arial" w:hAnsi="Arial" w:cs="Arial"/>
          <w:sz w:val="24"/>
        </w:rPr>
        <w:t>iem</w:t>
      </w:r>
      <w:r w:rsidR="005C4027" w:rsidRPr="00A74EE2">
        <w:rPr>
          <w:rFonts w:ascii="Arial" w:hAnsi="Arial" w:cs="Arial"/>
          <w:sz w:val="24"/>
        </w:rPr>
        <w:t xml:space="preserve"> o</w:t>
      </w:r>
      <w:r w:rsidR="00B577FD">
        <w:rPr>
          <w:rFonts w:ascii="Arial" w:hAnsi="Arial" w:cs="Arial"/>
          <w:sz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udzielenie informacji, powiadomienie, odzyskanie należności pieniężnych oraz o</w:t>
      </w:r>
      <w:r w:rsidR="00B577FD">
        <w:rPr>
          <w:rFonts w:ascii="Arial" w:hAnsi="Arial" w:cs="Arial"/>
          <w:sz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podjęcie środków zabezpieczających należności pieniężne, o których mowa w</w:t>
      </w:r>
      <w:r w:rsidR="00B577FD">
        <w:rPr>
          <w:rFonts w:ascii="Arial" w:hAnsi="Arial" w:cs="Arial"/>
          <w:sz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ustawie o</w:t>
      </w:r>
      <w:r w:rsidR="00E8049B" w:rsidRPr="00A74EE2">
        <w:rPr>
          <w:rFonts w:ascii="Arial" w:hAnsi="Arial" w:cs="Arial"/>
          <w:sz w:val="24"/>
          <w:szCs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wzajemnej pomocy przy dochodzeniu podatków, należności celnych i</w:t>
      </w:r>
      <w:r w:rsidR="00B577FD">
        <w:rPr>
          <w:rFonts w:ascii="Arial" w:hAnsi="Arial" w:cs="Arial"/>
          <w:sz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innych należności pieniężnych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 xml:space="preserve">realizowanie wniosków o odzyskanie </w:t>
      </w:r>
      <w:r w:rsidR="008E0C84" w:rsidRPr="00A74EE2">
        <w:rPr>
          <w:rFonts w:ascii="Arial" w:hAnsi="Arial" w:cs="Arial"/>
          <w:sz w:val="24"/>
        </w:rPr>
        <w:t>należności pieniężnych oraz</w:t>
      </w:r>
      <w:r w:rsidRPr="00A74EE2">
        <w:rPr>
          <w:rFonts w:ascii="Arial" w:hAnsi="Arial" w:cs="Arial"/>
          <w:sz w:val="24"/>
        </w:rPr>
        <w:t xml:space="preserve"> podjęcie środków zabezpieczających należności pieniężne, o których mowa w ustawie o</w:t>
      </w:r>
      <w:r w:rsidRPr="00A74EE2">
        <w:rPr>
          <w:rFonts w:ascii="Arial" w:hAnsi="Arial" w:cs="Arial"/>
          <w:sz w:val="24"/>
          <w:szCs w:val="24"/>
        </w:rPr>
        <w:t xml:space="preserve"> </w:t>
      </w:r>
      <w:r w:rsidRPr="00A74EE2">
        <w:rPr>
          <w:rFonts w:ascii="Arial" w:hAnsi="Arial" w:cs="Arial"/>
          <w:sz w:val="24"/>
        </w:rPr>
        <w:t>wzajemnej pomocy przy dochodzeniu podatków, należności celnych i innych należności pieniężnych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prowadzenie spraw związanych z likwidacją towarów zajętych i przejętych w</w:t>
      </w:r>
      <w:r w:rsidR="007D7E0D" w:rsidRPr="00A74EE2">
        <w:rPr>
          <w:rFonts w:ascii="Arial" w:hAnsi="Arial" w:cs="Arial"/>
          <w:sz w:val="24"/>
        </w:rPr>
        <w:t> </w:t>
      </w:r>
      <w:r w:rsidRPr="00A74EE2">
        <w:rPr>
          <w:rFonts w:ascii="Arial" w:hAnsi="Arial" w:cs="Arial"/>
          <w:sz w:val="24"/>
        </w:rPr>
        <w:t>postępowaniu celnym, karnym skarbowym i sądowym w zakresie towarów unijnych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w sprawie likwidacji niepodjętego depozytu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w sprawach, w których własność rzeczy przeszła na rzecz Skarbu Państwa, niezastrzeżonych dla naczelnika urzędu celno-skarbowego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o zarządzeniu sprzedaży ruchomości, niezastrzeżonych dla naczelnika urzędu celno-skarbowego</w:t>
      </w:r>
      <w:r w:rsidR="005C1EA5" w:rsidRPr="00A74EE2">
        <w:rPr>
          <w:rFonts w:ascii="Arial" w:hAnsi="Arial" w:cs="Arial"/>
          <w:sz w:val="24"/>
        </w:rPr>
        <w:t>;</w:t>
      </w:r>
    </w:p>
    <w:p w:rsidR="003533B9" w:rsidRDefault="005C4027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kar i środków karnych w zakresie określonym w ustawie Kodeks karny wykonawczy oraz w ustawie Kodeks karny skarbowy niezastrzeżonych dla naczelnika urzędu celno-skarbowego</w:t>
      </w:r>
      <w:r w:rsidR="003533B9">
        <w:rPr>
          <w:rFonts w:ascii="Arial" w:hAnsi="Arial" w:cs="Arial"/>
          <w:sz w:val="24"/>
        </w:rPr>
        <w:t>;</w:t>
      </w:r>
    </w:p>
    <w:p w:rsidR="005C4027" w:rsidRDefault="003533B9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wydawanie postanowień o zatwierdzeniu w całości albo części, bądź odmowie zatwierdzenia tymczasowego zajęcia ruchomości</w:t>
      </w:r>
      <w:r w:rsidR="00EC37B2">
        <w:rPr>
          <w:rFonts w:ascii="Arial" w:hAnsi="Arial" w:cs="Arial"/>
          <w:sz w:val="24"/>
        </w:rPr>
        <w:t>;</w:t>
      </w:r>
    </w:p>
    <w:p w:rsidR="00EC37B2" w:rsidRPr="00A74EE2" w:rsidRDefault="00EC37B2" w:rsidP="000F1810">
      <w:pPr>
        <w:numPr>
          <w:ilvl w:val="0"/>
          <w:numId w:val="45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ujawnianie, aktualizacja i usuwanie informacji w Krajowym Rejestrze Zadłużonych. </w:t>
      </w:r>
    </w:p>
    <w:p w:rsidR="00AE153E" w:rsidRPr="00E8049B" w:rsidRDefault="00AE153E" w:rsidP="00AE153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E60FA9" w:rsidRPr="00E8049B" w:rsidRDefault="00E60FA9" w:rsidP="00E60FA9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 xml:space="preserve">Pion </w:t>
      </w:r>
      <w:r>
        <w:rPr>
          <w:rFonts w:ascii="Arial" w:hAnsi="Arial" w:cs="Arial"/>
          <w:b/>
          <w:color w:val="000000"/>
          <w:sz w:val="28"/>
        </w:rPr>
        <w:t xml:space="preserve">Kontroli i </w:t>
      </w:r>
      <w:r w:rsidRPr="00E8049B">
        <w:rPr>
          <w:rFonts w:ascii="Arial" w:hAnsi="Arial" w:cs="Arial"/>
          <w:b/>
          <w:color w:val="000000"/>
          <w:sz w:val="28"/>
        </w:rPr>
        <w:t>Orzecznictwa (</w:t>
      </w:r>
      <w:r>
        <w:rPr>
          <w:rFonts w:ascii="Arial" w:hAnsi="Arial" w:cs="Arial"/>
          <w:b/>
          <w:color w:val="000000"/>
          <w:sz w:val="28"/>
        </w:rPr>
        <w:t>SZNKP</w:t>
      </w:r>
      <w:r w:rsidRPr="00E8049B">
        <w:rPr>
          <w:rFonts w:ascii="Arial" w:hAnsi="Arial" w:cs="Arial"/>
          <w:b/>
          <w:color w:val="000000"/>
          <w:sz w:val="28"/>
        </w:rPr>
        <w:t>)</w:t>
      </w:r>
    </w:p>
    <w:p w:rsidR="00382BEB" w:rsidRPr="00E8049B" w:rsidRDefault="00382BEB" w:rsidP="003F4EFD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  <w:szCs w:val="24"/>
          <w:lang w:eastAsia="pl-PL"/>
        </w:rPr>
        <w:t>11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46758" w:rsidRPr="00E8049B" w:rsidRDefault="00E46758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CD44DA" w:rsidRPr="00620F1D" w:rsidRDefault="00CD44DA" w:rsidP="000F1810">
      <w:pPr>
        <w:widowControl w:val="0"/>
        <w:numPr>
          <w:ilvl w:val="6"/>
          <w:numId w:val="32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1837E9">
        <w:rPr>
          <w:rFonts w:ascii="Arial" w:hAnsi="Arial" w:cs="Arial"/>
          <w:b/>
          <w:sz w:val="24"/>
        </w:rPr>
        <w:t xml:space="preserve">Działu </w:t>
      </w:r>
      <w:r w:rsidRPr="00E8049B">
        <w:rPr>
          <w:rFonts w:ascii="Arial" w:hAnsi="Arial" w:cs="Arial"/>
          <w:b/>
          <w:sz w:val="24"/>
        </w:rPr>
        <w:t>Czynności Analitycznych i Sprawdzających</w:t>
      </w:r>
      <w:r w:rsidR="001837E9">
        <w:rPr>
          <w:rFonts w:ascii="Arial" w:hAnsi="Arial" w:cs="Arial"/>
          <w:b/>
          <w:sz w:val="24"/>
        </w:rPr>
        <w:t xml:space="preserve"> oraz</w:t>
      </w:r>
      <w:r w:rsidRPr="00E8049B">
        <w:rPr>
          <w:rFonts w:ascii="Arial" w:hAnsi="Arial" w:cs="Arial"/>
          <w:b/>
          <w:sz w:val="24"/>
        </w:rPr>
        <w:t xml:space="preserve"> </w:t>
      </w:r>
      <w:r w:rsidR="001837E9" w:rsidRPr="000F3408">
        <w:rPr>
          <w:rFonts w:ascii="Arial" w:hAnsi="Arial" w:cs="Arial"/>
          <w:b/>
          <w:sz w:val="24"/>
        </w:rPr>
        <w:t>Identyfikacji i</w:t>
      </w:r>
      <w:r w:rsidR="00762E78">
        <w:rPr>
          <w:rFonts w:ascii="Arial" w:hAnsi="Arial" w:cs="Arial"/>
          <w:b/>
          <w:sz w:val="24"/>
        </w:rPr>
        <w:t> </w:t>
      </w:r>
      <w:r w:rsidR="001837E9" w:rsidRPr="000F3408">
        <w:rPr>
          <w:rFonts w:ascii="Arial" w:hAnsi="Arial" w:cs="Arial"/>
          <w:b/>
          <w:sz w:val="24"/>
        </w:rPr>
        <w:t>Rejestracji Podatkowej</w:t>
      </w:r>
      <w:r w:rsidR="001837E9" w:rsidRPr="00E8049B">
        <w:rPr>
          <w:rFonts w:ascii="Arial" w:hAnsi="Arial" w:cs="Arial"/>
          <w:b/>
          <w:sz w:val="24"/>
        </w:rPr>
        <w:t xml:space="preserve"> </w:t>
      </w:r>
      <w:r w:rsidR="005E6683">
        <w:rPr>
          <w:rFonts w:ascii="Arial" w:hAnsi="Arial" w:cs="Arial"/>
          <w:b/>
          <w:sz w:val="24"/>
        </w:rPr>
        <w:t>(SKA</w:t>
      </w:r>
      <w:r w:rsidR="00762E78">
        <w:rPr>
          <w:rFonts w:ascii="Arial" w:hAnsi="Arial" w:cs="Arial"/>
          <w:b/>
          <w:sz w:val="24"/>
        </w:rPr>
        <w:t>[1]</w:t>
      </w:r>
      <w:r w:rsidR="005E6683">
        <w:rPr>
          <w:rFonts w:ascii="Arial" w:hAnsi="Arial" w:cs="Arial"/>
          <w:b/>
          <w:sz w:val="24"/>
        </w:rPr>
        <w:t>)</w:t>
      </w:r>
      <w:r w:rsidRPr="00E8049B">
        <w:rPr>
          <w:rFonts w:ascii="Arial" w:hAnsi="Arial" w:cs="Arial"/>
          <w:b/>
          <w:sz w:val="24"/>
        </w:rPr>
        <w:t xml:space="preserve"> należy w</w:t>
      </w:r>
      <w:r w:rsidR="006D2F61" w:rsidRPr="00E8049B">
        <w:rPr>
          <w:rFonts w:ascii="Arial" w:hAnsi="Arial" w:cs="Arial"/>
          <w:b/>
          <w:sz w:val="24"/>
        </w:rPr>
        <w:t> </w:t>
      </w:r>
      <w:r w:rsidRPr="00E8049B">
        <w:rPr>
          <w:rFonts w:ascii="Arial" w:hAnsi="Arial" w:cs="Arial"/>
          <w:b/>
          <w:sz w:val="24"/>
        </w:rPr>
        <w:t>szczególności:</w:t>
      </w:r>
    </w:p>
    <w:p w:rsidR="0061287D" w:rsidRPr="00620F1D" w:rsidRDefault="00762E78" w:rsidP="00762E78">
      <w:pPr>
        <w:pStyle w:val="Akapitzlist"/>
        <w:widowControl w:val="0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="0061287D" w:rsidRPr="00620F1D">
        <w:rPr>
          <w:rFonts w:ascii="Arial" w:hAnsi="Arial" w:cs="Arial"/>
          <w:b/>
          <w:color w:val="000000"/>
        </w:rPr>
        <w:t xml:space="preserve"> zakres</w:t>
      </w:r>
      <w:r>
        <w:rPr>
          <w:rFonts w:ascii="Arial" w:hAnsi="Arial" w:cs="Arial"/>
          <w:b/>
          <w:color w:val="000000"/>
        </w:rPr>
        <w:t>ie</w:t>
      </w:r>
      <w:r w:rsidR="0061287D" w:rsidRPr="00620F1D">
        <w:rPr>
          <w:rFonts w:ascii="Arial" w:hAnsi="Arial" w:cs="Arial"/>
          <w:b/>
          <w:color w:val="000000"/>
        </w:rPr>
        <w:t xml:space="preserve"> czynności analitycznych i sprawdzających: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pozyskiwanie informacji mogących mieć wpływ na powstanie obowiązku podatkowego, w</w:t>
      </w:r>
      <w:r w:rsidR="00E8049B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tym o wydatkach i wartości mienia zgromadzonego przez podatnika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zarządzanie ryzykiem zewnętrznym, w tym identyfikowanie obszarów zagrożeń mogących mieć wpływ na prawidłowość wypełniania obowiązków podatkowych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typowanie podmiotów do czynności sprawdzających, kontroli podatkowej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postępowań podatkowych oraz sporządzanie planów kontroli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badanie zasadności zwrotu podatków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postanowień w sprawach przedłużenia terminu zwrotu podatku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orzecznictwo w zakresie kar porządkowych</w:t>
      </w:r>
      <w:r w:rsidR="00762E78">
        <w:rPr>
          <w:rFonts w:ascii="Arial" w:hAnsi="Arial" w:cs="Arial"/>
          <w:sz w:val="24"/>
        </w:rPr>
        <w:t>,</w:t>
      </w:r>
    </w:p>
    <w:p w:rsidR="00AE153E" w:rsidRPr="00E8049B" w:rsidRDefault="00AE153E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analizowanie oświadczeń o stanie majątkowym, z wyłączeniem ośw</w:t>
      </w:r>
      <w:r w:rsidR="00762E78">
        <w:rPr>
          <w:rFonts w:ascii="Arial" w:hAnsi="Arial" w:cs="Arial"/>
          <w:sz w:val="24"/>
        </w:rPr>
        <w:t>iadczeń majątkowych pracowników,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przekazywanie wniosków o dokonanie zwrotu podatku od wartości dodanej do</w:t>
      </w:r>
      <w:r w:rsidR="002172CF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właściwych państw członkowskich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realizacja zadań związanych z transakcjami wewnątrzwspólnotowymi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obsługa systemów wymiany informacji podatkowych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wymiana informacji podatkowych</w:t>
      </w:r>
      <w:r w:rsidR="00762E78">
        <w:rPr>
          <w:rFonts w:ascii="Arial" w:hAnsi="Arial" w:cs="Arial"/>
          <w:sz w:val="24"/>
        </w:rPr>
        <w:t>,</w:t>
      </w:r>
    </w:p>
    <w:p w:rsidR="00CD44DA" w:rsidRPr="00E8049B" w:rsidRDefault="00CD44DA" w:rsidP="00762E78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analiza informacji dostępnych w ramach wymiany informacji podatkowych, w tym w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systemach informatycznych wspomagających wymianę informacji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międzynarodową współpracę w sprawach podatkowych</w:t>
      </w:r>
      <w:r w:rsidR="00762E78">
        <w:rPr>
          <w:rFonts w:ascii="Arial" w:hAnsi="Arial" w:cs="Arial"/>
          <w:sz w:val="24"/>
        </w:rPr>
        <w:t>,</w:t>
      </w:r>
    </w:p>
    <w:p w:rsidR="00AE153E" w:rsidRDefault="00CD44DA" w:rsidP="00762E78">
      <w:pPr>
        <w:numPr>
          <w:ilvl w:val="0"/>
          <w:numId w:val="61"/>
        </w:numPr>
        <w:tabs>
          <w:tab w:val="left" w:pos="567"/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bieżąca obsługa i analiza informacji podsumowujących o dokonanych wewnątrzwspólnotowych transakcjach (VAT-UE)</w:t>
      </w:r>
      <w:r w:rsidR="00762E78">
        <w:rPr>
          <w:rFonts w:ascii="Arial" w:hAnsi="Arial" w:cs="Arial"/>
          <w:sz w:val="24"/>
        </w:rPr>
        <w:t>;</w:t>
      </w:r>
    </w:p>
    <w:p w:rsidR="0061287D" w:rsidRPr="00620F1D" w:rsidRDefault="00762E78" w:rsidP="00762E78">
      <w:pPr>
        <w:pStyle w:val="Akapitzlist"/>
        <w:widowControl w:val="0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1287D" w:rsidRPr="00620F1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ie</w:t>
      </w:r>
      <w:r w:rsidR="0061287D" w:rsidRPr="00620F1D">
        <w:rPr>
          <w:rFonts w:ascii="Arial" w:hAnsi="Arial" w:cs="Arial"/>
          <w:b/>
        </w:rPr>
        <w:t xml:space="preserve"> identyfikacji i rejestr</w:t>
      </w:r>
      <w:r w:rsidR="00F144E2">
        <w:rPr>
          <w:rFonts w:ascii="Arial" w:hAnsi="Arial" w:cs="Arial"/>
          <w:b/>
        </w:rPr>
        <w:t>a</w:t>
      </w:r>
      <w:r w:rsidR="0061287D" w:rsidRPr="00620F1D">
        <w:rPr>
          <w:rFonts w:ascii="Arial" w:hAnsi="Arial" w:cs="Arial"/>
          <w:b/>
        </w:rPr>
        <w:t>cji podatkowej:</w:t>
      </w:r>
    </w:p>
    <w:p w:rsidR="0061287D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prowadzenie ewidencji podatników i płatników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przyjmowanie i weryfikacja dokumentów wyboru form opodatkowania podatników podatku dochodowego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prowadzenie analizy ryzyka podmiotów rejestrujących się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rejestrowanie i wykreślanie z rejestru podatników podatku od towarów i usług i podatników VAT-UE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prowadzenie postępowań w sprawach odmowy nadania NIP, uchylenia NIP z urzędu oraz unieważnienia NIP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wydawanie potwierdzeń nadania numerów identyfikacji podatkowej (NIP)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lastRenderedPageBreak/>
        <w:t xml:space="preserve">udostępnianie NIP organom prowadzącym urzędowe rejestry na podstawie odrębnych przepisów, na ich wniosek zawierający dane niezbędne do identyfikacji podmiotu za pośrednictwem </w:t>
      </w:r>
      <w:proofErr w:type="spellStart"/>
      <w:r w:rsidRPr="000F3408">
        <w:rPr>
          <w:rFonts w:ascii="Arial" w:hAnsi="Arial" w:cs="Arial"/>
        </w:rPr>
        <w:t>ePUAP</w:t>
      </w:r>
      <w:proofErr w:type="spellEnd"/>
      <w:r w:rsidRPr="000F3408">
        <w:rPr>
          <w:rFonts w:ascii="Arial" w:hAnsi="Arial" w:cs="Arial"/>
        </w:rPr>
        <w:t xml:space="preserve"> lub innych środków komunikacji elektronicznej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gromadzenie, przechowywanie i aktualizowanie dokumentacji związanej z nadaniem NIP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ewidencjonowanie danych w Centralnym Rejestrze Podmiotów – Krajowej Ewidencji Podatników (CRP KEP)</w:t>
      </w:r>
      <w:r w:rsidR="00762E78">
        <w:rPr>
          <w:rFonts w:ascii="Arial" w:hAnsi="Arial" w:cs="Arial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  <w:lang w:val="x-none" w:eastAsia="x-none"/>
        </w:rPr>
        <w:t>weryfikowanie i rejestrowanie w systemie e-Deklaracje pełnomocnictw do podpisywania deklaracji składanych za pomocą środków komunikacji elektronicznej oraz zawiadomień o ich odwołaniu</w:t>
      </w:r>
      <w:r w:rsidR="00762E78">
        <w:rPr>
          <w:rFonts w:ascii="Arial" w:hAnsi="Arial" w:cs="Arial"/>
          <w:lang w:eastAsia="x-none"/>
        </w:rPr>
        <w:t>,</w:t>
      </w:r>
    </w:p>
    <w:p w:rsidR="00D93057" w:rsidRDefault="00D93057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udostępnianie danych zgromadzonych w CRP KEP</w:t>
      </w:r>
      <w:r w:rsidR="00762E78">
        <w:rPr>
          <w:rFonts w:ascii="Arial" w:hAnsi="Arial" w:cs="Arial"/>
        </w:rPr>
        <w:t>,</w:t>
      </w:r>
    </w:p>
    <w:p w:rsidR="00D93057" w:rsidRDefault="0031188C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wydawanie zaświadczeń o nadaniu NIP i informacji o nadanym NIP</w:t>
      </w:r>
      <w:r w:rsidR="00762E78">
        <w:rPr>
          <w:rFonts w:ascii="Arial" w:hAnsi="Arial" w:cs="Arial"/>
        </w:rPr>
        <w:t>,</w:t>
      </w:r>
    </w:p>
    <w:p w:rsidR="0031188C" w:rsidRPr="000F3408" w:rsidRDefault="0031188C" w:rsidP="00762E78">
      <w:pPr>
        <w:numPr>
          <w:ilvl w:val="0"/>
          <w:numId w:val="63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0F3408">
        <w:rPr>
          <w:rFonts w:ascii="Arial" w:hAnsi="Arial" w:cs="Arial"/>
          <w:sz w:val="24"/>
        </w:rPr>
        <w:t>przyjmowanie i ewidencjonowanie zgłoszeń o kontynuowaniu prowad</w:t>
      </w:r>
      <w:r w:rsidR="00762E78">
        <w:rPr>
          <w:rFonts w:ascii="Arial" w:hAnsi="Arial" w:cs="Arial"/>
          <w:sz w:val="24"/>
        </w:rPr>
        <w:t>zenia przedsiębiorstwa w spadku,</w:t>
      </w:r>
    </w:p>
    <w:p w:rsidR="0031188C" w:rsidRDefault="0031188C" w:rsidP="00762E78">
      <w:pPr>
        <w:pStyle w:val="Akapitzlist"/>
        <w:numPr>
          <w:ilvl w:val="0"/>
          <w:numId w:val="63"/>
        </w:numPr>
        <w:tabs>
          <w:tab w:val="left" w:pos="567"/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F3408">
        <w:rPr>
          <w:rFonts w:ascii="Arial" w:hAnsi="Arial" w:cs="Arial"/>
        </w:rPr>
        <w:t>dokonywanie czynności sprawdzających</w:t>
      </w:r>
      <w:r>
        <w:rPr>
          <w:rFonts w:ascii="Arial" w:hAnsi="Arial" w:cs="Arial"/>
        </w:rPr>
        <w:t>.</w:t>
      </w:r>
    </w:p>
    <w:p w:rsidR="00F50E66" w:rsidRPr="0038554B" w:rsidRDefault="00C450B2" w:rsidP="000F1810">
      <w:pPr>
        <w:widowControl w:val="0"/>
        <w:numPr>
          <w:ilvl w:val="6"/>
          <w:numId w:val="32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554B">
        <w:rPr>
          <w:rFonts w:ascii="Arial" w:hAnsi="Arial" w:cs="Arial"/>
          <w:b/>
          <w:color w:val="000000"/>
          <w:sz w:val="24"/>
          <w:szCs w:val="24"/>
        </w:rPr>
        <w:t xml:space="preserve">Do zadań </w:t>
      </w:r>
      <w:r w:rsidR="0059655D">
        <w:rPr>
          <w:rFonts w:ascii="Arial" w:hAnsi="Arial" w:cs="Arial"/>
          <w:b/>
          <w:color w:val="000000"/>
          <w:sz w:val="24"/>
          <w:szCs w:val="24"/>
        </w:rPr>
        <w:t xml:space="preserve">Działu Postępowania Podatkowego i Kontroli Podatkowej </w:t>
      </w:r>
      <w:r w:rsidR="00FA5937">
        <w:rPr>
          <w:rFonts w:ascii="Arial" w:hAnsi="Arial" w:cs="Arial"/>
          <w:b/>
          <w:color w:val="000000"/>
          <w:sz w:val="24"/>
          <w:szCs w:val="24"/>
        </w:rPr>
        <w:t>(SPO)</w:t>
      </w:r>
      <w:r w:rsidRPr="0038554B">
        <w:rPr>
          <w:rFonts w:ascii="Arial" w:hAnsi="Arial" w:cs="Arial"/>
          <w:b/>
          <w:sz w:val="24"/>
          <w:szCs w:val="24"/>
        </w:rPr>
        <w:t xml:space="preserve"> należy </w:t>
      </w:r>
      <w:r w:rsidRPr="0038554B">
        <w:rPr>
          <w:rFonts w:ascii="Arial" w:hAnsi="Arial" w:cs="Arial"/>
          <w:b/>
          <w:color w:val="000000"/>
          <w:sz w:val="24"/>
          <w:szCs w:val="24"/>
        </w:rPr>
        <w:t>w</w:t>
      </w:r>
      <w:r w:rsidR="005E6683">
        <w:rPr>
          <w:rFonts w:ascii="Arial" w:hAnsi="Arial" w:cs="Arial"/>
          <w:b/>
          <w:color w:val="000000"/>
          <w:sz w:val="24"/>
          <w:szCs w:val="24"/>
        </w:rPr>
        <w:t> </w:t>
      </w:r>
      <w:r w:rsidRPr="0038554B">
        <w:rPr>
          <w:rFonts w:ascii="Arial" w:hAnsi="Arial" w:cs="Arial"/>
          <w:b/>
          <w:color w:val="000000"/>
          <w:sz w:val="24"/>
          <w:szCs w:val="24"/>
        </w:rPr>
        <w:t>szczególności:</w:t>
      </w:r>
    </w:p>
    <w:p w:rsidR="00C450B2" w:rsidRPr="00061A96" w:rsidRDefault="00C450B2" w:rsidP="000F1810">
      <w:pPr>
        <w:pStyle w:val="Akapitzlist"/>
        <w:numPr>
          <w:ilvl w:val="0"/>
          <w:numId w:val="53"/>
        </w:numPr>
        <w:spacing w:line="360" w:lineRule="auto"/>
        <w:ind w:left="851" w:hanging="425"/>
        <w:rPr>
          <w:rFonts w:ascii="Arial" w:hAnsi="Arial" w:cs="Arial"/>
          <w:b/>
          <w:color w:val="000000"/>
        </w:rPr>
      </w:pPr>
      <w:r w:rsidRPr="00061A96">
        <w:rPr>
          <w:rFonts w:ascii="Arial" w:hAnsi="Arial" w:cs="Arial"/>
          <w:b/>
          <w:color w:val="000000"/>
        </w:rPr>
        <w:t xml:space="preserve">w zakresie </w:t>
      </w:r>
      <w:r w:rsidR="004F79F0">
        <w:rPr>
          <w:rFonts w:ascii="Arial" w:hAnsi="Arial" w:cs="Arial"/>
          <w:b/>
          <w:color w:val="000000"/>
        </w:rPr>
        <w:t>postępowania podatkowego</w:t>
      </w:r>
      <w:r w:rsidRPr="00061A96">
        <w:rPr>
          <w:rFonts w:ascii="Arial" w:hAnsi="Arial" w:cs="Arial"/>
          <w:b/>
          <w:color w:val="000000"/>
        </w:rPr>
        <w:t>:</w:t>
      </w:r>
    </w:p>
    <w:p w:rsidR="00C450B2" w:rsidRPr="00061A96" w:rsidRDefault="00C450B2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061A96">
        <w:rPr>
          <w:rFonts w:ascii="Arial" w:hAnsi="Arial" w:cs="Arial"/>
          <w:color w:val="000000"/>
        </w:rPr>
        <w:t xml:space="preserve">prowadzenie </w:t>
      </w:r>
      <w:r w:rsidRPr="00061A96">
        <w:rPr>
          <w:rFonts w:ascii="Arial" w:hAnsi="Arial" w:cs="Arial"/>
        </w:rPr>
        <w:t>postępowań podatkowych, w tym w sprawach:</w:t>
      </w:r>
    </w:p>
    <w:p w:rsidR="00C450B2" w:rsidRPr="00061A96" w:rsidRDefault="00C450B2" w:rsidP="000F1810">
      <w:pPr>
        <w:pStyle w:val="Akapitzlist"/>
        <w:numPr>
          <w:ilvl w:val="0"/>
          <w:numId w:val="5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</w:t>
      </w:r>
    </w:p>
    <w:p w:rsidR="00C450B2" w:rsidRPr="00061A96" w:rsidRDefault="00C450B2" w:rsidP="000F1810">
      <w:pPr>
        <w:pStyle w:val="Akapitzlist"/>
        <w:numPr>
          <w:ilvl w:val="0"/>
          <w:numId w:val="5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nieujawnionych źródeł przychodów oraz przychodów nieznajdujących pokrycia w ujawnionych źródłach przychodu,</w:t>
      </w:r>
    </w:p>
    <w:p w:rsidR="00C450B2" w:rsidRPr="00061A96" w:rsidRDefault="00C450B2" w:rsidP="000F1810">
      <w:pPr>
        <w:pStyle w:val="Akapitzlist"/>
        <w:numPr>
          <w:ilvl w:val="0"/>
          <w:numId w:val="55"/>
        </w:numPr>
        <w:spacing w:line="360" w:lineRule="auto"/>
        <w:ind w:left="1701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ustalania zobowiązań podatkowych,</w:t>
      </w:r>
    </w:p>
    <w:p w:rsidR="00C450B2" w:rsidRDefault="00C450B2" w:rsidP="000F1810">
      <w:pPr>
        <w:pStyle w:val="Akapitzlist"/>
        <w:numPr>
          <w:ilvl w:val="0"/>
          <w:numId w:val="55"/>
        </w:numPr>
        <w:tabs>
          <w:tab w:val="left" w:pos="720"/>
        </w:tabs>
        <w:spacing w:line="360" w:lineRule="auto"/>
        <w:ind w:left="1701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orzekania w sprawach odpowiedzialności spadkobierców, następców prawnych, podmiotów przekształconych oraz płatników za zobowiązania podatkowe</w:t>
      </w:r>
      <w:r w:rsidR="00CA21D2">
        <w:rPr>
          <w:rFonts w:ascii="Arial" w:hAnsi="Arial" w:cs="Arial"/>
        </w:rPr>
        <w:t>,</w:t>
      </w:r>
    </w:p>
    <w:p w:rsidR="00CA21D2" w:rsidRPr="00061A96" w:rsidRDefault="00762E78" w:rsidP="000F1810">
      <w:pPr>
        <w:pStyle w:val="Akapitzlist"/>
        <w:numPr>
          <w:ilvl w:val="0"/>
          <w:numId w:val="55"/>
        </w:numPr>
        <w:tabs>
          <w:tab w:val="left" w:pos="720"/>
        </w:tabs>
        <w:spacing w:line="36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nadpłat i zwrotów,</w:t>
      </w:r>
    </w:p>
    <w:p w:rsidR="000C129C" w:rsidRPr="00AE7F8C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AE7F8C">
        <w:rPr>
          <w:rFonts w:ascii="Arial" w:hAnsi="Arial" w:cs="Arial"/>
        </w:rPr>
        <w:t>wnioskowanie o zabezpieczenie wykonania zobowiązań podatkowych,</w:t>
      </w:r>
    </w:p>
    <w:p w:rsidR="000C129C" w:rsidRPr="00AE7F8C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AE7F8C">
        <w:rPr>
          <w:rFonts w:ascii="Arial" w:hAnsi="Arial" w:cs="Arial"/>
        </w:rPr>
        <w:t>wydawanie postanowień w sprawach przedłużenia terminu zwrotu podatku,</w:t>
      </w:r>
    </w:p>
    <w:p w:rsidR="000C129C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AE7F8C">
        <w:rPr>
          <w:rFonts w:ascii="Arial" w:hAnsi="Arial" w:cs="Arial"/>
        </w:rPr>
        <w:lastRenderedPageBreak/>
        <w:t>orzecznictwo w zakresie kar porządkowych</w:t>
      </w:r>
      <w:r w:rsidR="003E531A" w:rsidRPr="00AE7F8C">
        <w:rPr>
          <w:rFonts w:ascii="Arial" w:hAnsi="Arial" w:cs="Arial"/>
        </w:rPr>
        <w:t>,</w:t>
      </w:r>
    </w:p>
    <w:p w:rsidR="004F79F0" w:rsidRPr="004F79F0" w:rsidRDefault="004F79F0" w:rsidP="004F79F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4F79F0">
        <w:rPr>
          <w:rFonts w:ascii="Arial" w:hAnsi="Arial" w:cs="Arial"/>
        </w:rPr>
        <w:t>orzecznictwo w sprawach opłat, o których mowa w odrębnych przepisach;</w:t>
      </w:r>
    </w:p>
    <w:p w:rsidR="000C129C" w:rsidRPr="00AE7F8C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AE7F8C">
        <w:rPr>
          <w:rFonts w:ascii="Arial" w:hAnsi="Arial" w:cs="Arial"/>
        </w:rPr>
        <w:t>ustalanie wysokości kosztów postępowania</w:t>
      </w:r>
      <w:r w:rsidR="003E531A" w:rsidRPr="00AE7F8C">
        <w:rPr>
          <w:rFonts w:ascii="Arial" w:hAnsi="Arial" w:cs="Arial"/>
        </w:rPr>
        <w:t>,</w:t>
      </w:r>
    </w:p>
    <w:p w:rsidR="000C129C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AE7F8C">
        <w:rPr>
          <w:rFonts w:ascii="Arial" w:hAnsi="Arial" w:cs="Arial"/>
        </w:rPr>
        <w:t>orzekanie w zakresie zgody lub odmowy wydania zgody na przekazanie środków zgromadzonych na rachunku VAT</w:t>
      </w:r>
      <w:r w:rsidR="003E531A" w:rsidRPr="00AE7F8C">
        <w:rPr>
          <w:rFonts w:ascii="Arial" w:hAnsi="Arial" w:cs="Arial"/>
        </w:rPr>
        <w:t>,</w:t>
      </w:r>
    </w:p>
    <w:p w:rsidR="002D7796" w:rsidRPr="00AE7F8C" w:rsidRDefault="002D7796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wydawanie zaświadczeń w zakresie właściwości rzeczowej komórki,</w:t>
      </w:r>
    </w:p>
    <w:p w:rsidR="000C129C" w:rsidRPr="00E670D9" w:rsidRDefault="000C129C" w:rsidP="000F1810">
      <w:pPr>
        <w:pStyle w:val="Akapitzlist"/>
        <w:numPr>
          <w:ilvl w:val="0"/>
          <w:numId w:val="54"/>
        </w:numPr>
        <w:spacing w:line="360" w:lineRule="auto"/>
        <w:ind w:left="1276" w:hanging="425"/>
        <w:rPr>
          <w:rFonts w:ascii="Arial" w:hAnsi="Arial" w:cs="Arial"/>
        </w:rPr>
      </w:pPr>
      <w:r w:rsidRPr="00E670D9">
        <w:rPr>
          <w:rFonts w:ascii="Arial" w:hAnsi="Arial" w:cs="Arial"/>
        </w:rPr>
        <w:t>dokonywanie czynności sprawdzających</w:t>
      </w:r>
      <w:r w:rsidR="003E531A" w:rsidRPr="00E670D9">
        <w:rPr>
          <w:rFonts w:ascii="Arial" w:hAnsi="Arial" w:cs="Arial"/>
        </w:rPr>
        <w:t>;</w:t>
      </w:r>
    </w:p>
    <w:p w:rsidR="003E531A" w:rsidRPr="00061A96" w:rsidRDefault="003E531A" w:rsidP="000F1810">
      <w:pPr>
        <w:pStyle w:val="Akapitzlist"/>
        <w:numPr>
          <w:ilvl w:val="0"/>
          <w:numId w:val="53"/>
        </w:numPr>
        <w:spacing w:line="360" w:lineRule="auto"/>
        <w:ind w:left="851" w:hanging="425"/>
        <w:rPr>
          <w:rFonts w:ascii="Arial" w:hAnsi="Arial" w:cs="Arial"/>
          <w:b/>
        </w:rPr>
      </w:pPr>
      <w:r w:rsidRPr="00061A96">
        <w:rPr>
          <w:rFonts w:ascii="Arial" w:hAnsi="Arial" w:cs="Arial"/>
          <w:b/>
        </w:rPr>
        <w:t>w zakresie kontroli podatkowej: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prowadzenie kontroli podatkowej,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993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prowadzenie postępowań w zakresie sprzeciwu przedsiębiorcy na działania organu kontroli,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wnioskowanie o zabezpieczenie wykonania zobowiązań podatkowych,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wydawanie postanowień w sprawach przedłużenia terminu zwrotu podatku,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orzecznictwo w zakresie kar porządkowych,</w:t>
      </w:r>
    </w:p>
    <w:p w:rsidR="003E531A" w:rsidRPr="00061A96" w:rsidRDefault="003E531A" w:rsidP="000F1810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dokonywanie nabycia sprawdzającego,</w:t>
      </w:r>
    </w:p>
    <w:p w:rsidR="003E531A" w:rsidRDefault="003E531A" w:rsidP="000F1810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</w:rPr>
      </w:pPr>
      <w:r w:rsidRPr="00061A96">
        <w:rPr>
          <w:rFonts w:ascii="Arial" w:hAnsi="Arial" w:cs="Arial"/>
        </w:rPr>
        <w:t>dokonywanie czynności sprawdzających.</w:t>
      </w:r>
    </w:p>
    <w:p w:rsidR="00C450B2" w:rsidRPr="0038554B" w:rsidRDefault="00C450B2" w:rsidP="003855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5F1873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5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bookmarkStart w:id="4" w:name="_Toc275766010"/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>Zasady organizacji pracy Urzędu Skarbowego</w:t>
      </w:r>
      <w:bookmarkEnd w:id="4"/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§ </w:t>
      </w:r>
      <w:r w:rsidR="008A2C3E">
        <w:rPr>
          <w:rFonts w:ascii="Arial" w:hAnsi="Arial" w:cs="Arial"/>
          <w:b/>
          <w:sz w:val="24"/>
          <w:szCs w:val="24"/>
          <w:lang w:eastAsia="pl-PL"/>
        </w:rPr>
        <w:t>12</w:t>
      </w:r>
      <w:r w:rsidR="005A2FE7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03A15" w:rsidRPr="00E8049B" w:rsidRDefault="00803A1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4F3640" w:rsidRPr="00E8049B" w:rsidRDefault="004F3640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  <w:szCs w:val="24"/>
          <w:lang w:eastAsia="pl-PL"/>
        </w:rPr>
        <w:t>13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16703" w:rsidRPr="00E8049B" w:rsidRDefault="0021670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854CD" w:rsidRPr="00E8049B" w:rsidRDefault="004F3640" w:rsidP="000F1810">
      <w:pPr>
        <w:pStyle w:val="Akapitzlist"/>
        <w:widowControl w:val="0"/>
        <w:numPr>
          <w:ilvl w:val="0"/>
          <w:numId w:val="16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 czasie nieobecności Naczelnika Urzędu lub gdy nie może on pełnić funkcji zastępuje </w:t>
      </w:r>
      <w:r w:rsidR="004F2D77" w:rsidRPr="00E8049B">
        <w:rPr>
          <w:rFonts w:ascii="Arial" w:hAnsi="Arial" w:cs="Arial"/>
        </w:rPr>
        <w:t>go</w:t>
      </w:r>
      <w:r w:rsidRPr="00E8049B">
        <w:rPr>
          <w:rFonts w:ascii="Arial" w:hAnsi="Arial" w:cs="Arial"/>
          <w:color w:val="FF0000"/>
        </w:rPr>
        <w:t xml:space="preserve"> </w:t>
      </w:r>
      <w:r w:rsidRPr="00E8049B">
        <w:rPr>
          <w:rFonts w:ascii="Arial" w:hAnsi="Arial" w:cs="Arial"/>
          <w:color w:val="000000"/>
        </w:rPr>
        <w:t>Zastępca Naczelnika.</w:t>
      </w:r>
    </w:p>
    <w:p w:rsidR="005E4AEB" w:rsidRPr="00E8049B" w:rsidRDefault="004F3640" w:rsidP="000F1810">
      <w:pPr>
        <w:pStyle w:val="Akapitzlist"/>
        <w:widowControl w:val="0"/>
        <w:numPr>
          <w:ilvl w:val="0"/>
          <w:numId w:val="16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 czasie nieobecności Naczelnika Urzędu i Zastęp</w:t>
      </w:r>
      <w:r w:rsidR="0005623C" w:rsidRPr="00E8049B">
        <w:rPr>
          <w:rFonts w:ascii="Arial" w:hAnsi="Arial" w:cs="Arial"/>
          <w:color w:val="000000"/>
        </w:rPr>
        <w:t>cy</w:t>
      </w:r>
      <w:r w:rsidRPr="00E8049B">
        <w:rPr>
          <w:rFonts w:ascii="Arial" w:hAnsi="Arial" w:cs="Arial"/>
          <w:color w:val="000000"/>
        </w:rPr>
        <w:t xml:space="preserve"> Naczelnika, </w:t>
      </w:r>
      <w:r w:rsidR="005E4AEB" w:rsidRPr="00E8049B">
        <w:rPr>
          <w:rFonts w:ascii="Arial" w:hAnsi="Arial" w:cs="Arial"/>
          <w:color w:val="000000"/>
        </w:rPr>
        <w:t xml:space="preserve">Naczelnika Urzędu zastępuje </w:t>
      </w:r>
      <w:r w:rsidR="00B854CD" w:rsidRPr="00E8049B">
        <w:rPr>
          <w:rFonts w:ascii="Arial" w:hAnsi="Arial" w:cs="Arial"/>
          <w:color w:val="000000"/>
        </w:rPr>
        <w:t>pracownik wyznaczony przez Dyrektora</w:t>
      </w:r>
      <w:r w:rsidR="00325053" w:rsidRPr="00E8049B">
        <w:rPr>
          <w:rFonts w:ascii="Arial" w:hAnsi="Arial" w:cs="Arial"/>
          <w:color w:val="000000"/>
        </w:rPr>
        <w:t>.</w:t>
      </w:r>
      <w:r w:rsidR="005E4AEB" w:rsidRPr="00E8049B">
        <w:rPr>
          <w:rFonts w:ascii="Arial" w:hAnsi="Arial" w:cs="Arial"/>
          <w:color w:val="000000"/>
        </w:rPr>
        <w:t xml:space="preserve"> </w:t>
      </w:r>
    </w:p>
    <w:p w:rsidR="00835727" w:rsidRPr="00E8049B" w:rsidRDefault="00835727" w:rsidP="007037AA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  <w:szCs w:val="24"/>
          <w:lang w:eastAsia="pl-PL"/>
        </w:rPr>
        <w:t>14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Kierownik komórki organizacyjnej odpowiedzialny jest w szczególności za: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zgodność działania komórki organizacyjnej z przepisami prawa, wytycznymi resortu i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Dyrektora oraz regulacjami</w:t>
      </w:r>
      <w:r w:rsidR="0085658C" w:rsidRPr="00E8049B">
        <w:rPr>
          <w:rFonts w:ascii="Arial" w:hAnsi="Arial" w:cs="Arial"/>
          <w:color w:val="000000"/>
        </w:rPr>
        <w:t xml:space="preserve"> wewnętrznymi Naczelnika Urzędu</w:t>
      </w:r>
      <w:r w:rsidRPr="00E8049B">
        <w:rPr>
          <w:rFonts w:ascii="Arial" w:hAnsi="Arial" w:cs="Arial"/>
          <w:color w:val="000000"/>
        </w:rPr>
        <w:t xml:space="preserve">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E46758" w:rsidRPr="00E8049B">
        <w:rPr>
          <w:rFonts w:ascii="Arial" w:hAnsi="Arial" w:cs="Arial"/>
          <w:color w:val="000000"/>
        </w:rPr>
        <w:t>dokumentów</w:t>
      </w:r>
      <w:r w:rsidRPr="00E8049B">
        <w:rPr>
          <w:rFonts w:ascii="Arial" w:hAnsi="Arial" w:cs="Arial"/>
          <w:color w:val="000000"/>
        </w:rPr>
        <w:t xml:space="preserve">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prawidłową i terminową realizację zadań;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właściwą organizację pracy komórki organizacyjnej;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E94B59" w:rsidRDefault="00E94B59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  <w:szCs w:val="24"/>
          <w:lang w:eastAsia="pl-PL"/>
        </w:rPr>
        <w:t>15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Do obowiązków wszystkich pracowników należy: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wykonywanie poleceń służbowych przełożonych;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stałe podnoszenie kwalifikacji zawodowych;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właściwe wykorzystanie czasu pracy oraz przestrzeganie ustalonego porządku i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 xml:space="preserve">dyscypliny pracy;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właściwy stosunek do klientów, przełożonych i</w:t>
      </w:r>
      <w:r w:rsidR="00C62BCC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 xml:space="preserve">współpracowników;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dbałość o powierzone mienie;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niezwłoczne zawiadomienie Naczelnika Urzędu</w:t>
      </w:r>
      <w:r w:rsidR="00367E53" w:rsidRPr="00E8049B">
        <w:rPr>
          <w:rFonts w:ascii="Arial" w:hAnsi="Arial" w:cs="Arial"/>
          <w:color w:val="000000"/>
        </w:rPr>
        <w:t>,</w:t>
      </w:r>
      <w:r w:rsidRPr="00E8049B">
        <w:rPr>
          <w:rFonts w:ascii="Arial" w:hAnsi="Arial" w:cs="Arial"/>
          <w:color w:val="000000"/>
        </w:rPr>
        <w:t xml:space="preserve"> w formie notatki służbowej, jeżeli w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związku z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prowadzonym postępowaniem kontrolnym, podatkowym lub sprawdzającym powzięli wiadomość o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popełnieniu przestępstwa, a</w:t>
      </w:r>
      <w:r w:rsidR="003F4EF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w</w:t>
      </w:r>
      <w:r w:rsidR="003F4EF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szczególności przestępstwa łapownictwa lub płatnej protekcji określonych w art. 228 -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3C61D3" w:rsidRPr="00E8049B" w:rsidRDefault="003C61D3" w:rsidP="00E8049B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§ </w:t>
      </w:r>
      <w:r w:rsidR="008A2C3E">
        <w:rPr>
          <w:rFonts w:ascii="Arial" w:hAnsi="Arial" w:cs="Arial"/>
          <w:b/>
          <w:color w:val="000000"/>
          <w:lang w:eastAsia="pl-PL"/>
        </w:rPr>
        <w:t>16</w:t>
      </w:r>
      <w:r w:rsidR="005A2FE7">
        <w:rPr>
          <w:rFonts w:ascii="Arial" w:hAnsi="Arial" w:cs="Arial"/>
          <w:b/>
          <w:color w:val="000000"/>
          <w:lang w:eastAsia="pl-PL"/>
        </w:rPr>
        <w:t>.</w:t>
      </w:r>
    </w:p>
    <w:p w:rsidR="00216703" w:rsidRPr="00E8049B" w:rsidRDefault="0021670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0F1810">
      <w:pPr>
        <w:pStyle w:val="Akapitzlist"/>
        <w:widowControl w:val="0"/>
        <w:numPr>
          <w:ilvl w:val="0"/>
          <w:numId w:val="19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Komórki o</w:t>
      </w:r>
      <w:r w:rsidR="00F24712" w:rsidRPr="00E8049B">
        <w:rPr>
          <w:rFonts w:ascii="Arial" w:hAnsi="Arial" w:cs="Arial"/>
          <w:color w:val="000000"/>
        </w:rPr>
        <w:t xml:space="preserve">rganizacyjne </w:t>
      </w:r>
      <w:r w:rsidRPr="00E8049B">
        <w:rPr>
          <w:rFonts w:ascii="Arial" w:hAnsi="Arial" w:cs="Arial"/>
          <w:color w:val="000000"/>
        </w:rPr>
        <w:t xml:space="preserve">obowiązane są do ścisłego współdziałania w drodze uzgodnień, konsultacji lub opiniowania wspólnych prac nad określonymi zadaniami. 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19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</w:t>
      </w:r>
      <w:r w:rsidR="00E81254">
        <w:rPr>
          <w:rFonts w:ascii="Arial" w:hAnsi="Arial" w:cs="Arial"/>
          <w:color w:val="000000"/>
        </w:rPr>
        <w:t>ę</w:t>
      </w:r>
      <w:r w:rsidRPr="00E8049B">
        <w:rPr>
          <w:rFonts w:ascii="Arial" w:hAnsi="Arial" w:cs="Arial"/>
          <w:color w:val="000000"/>
        </w:rPr>
        <w:t>ść zadań występujących przy załatwieniu sprawy,</w:t>
      </w:r>
      <w:r w:rsidR="00B938A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w</w:t>
      </w:r>
      <w:r w:rsidR="002172CF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związku z tym ma: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obowiązek informowania pozostałych komórek organizacyjnych o rozstrzygnięciach i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innych działaniach zmierzających do załatwienia sprawy;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E94B59" w:rsidRDefault="00E94B59" w:rsidP="007037AA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</w:rPr>
      </w:pPr>
    </w:p>
    <w:p w:rsidR="004F3640" w:rsidRPr="00E8049B" w:rsidRDefault="004F3640" w:rsidP="007037AA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  <w:szCs w:val="24"/>
          <w:lang w:eastAsia="pl-PL"/>
        </w:rPr>
        <w:t>17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3C61D3" w:rsidRPr="00E8049B" w:rsidRDefault="003C61D3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932737" w:rsidRDefault="004F3640" w:rsidP="0093273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/>
        <w:jc w:val="both"/>
        <w:rPr>
          <w:rFonts w:ascii="Arial" w:hAnsi="Arial" w:cs="Arial"/>
          <w:color w:val="000000"/>
          <w:sz w:val="24"/>
          <w:szCs w:val="24"/>
        </w:rPr>
      </w:pPr>
      <w:r w:rsidRPr="00932737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E939FF" w:rsidRDefault="00E939FF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E939FF" w:rsidRPr="00E8049B" w:rsidRDefault="00E939FF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5E4AEB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6</w:t>
      </w:r>
    </w:p>
    <w:p w:rsidR="004F3640" w:rsidRPr="00E8049B" w:rsidRDefault="004F3640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nadzoru sprawowanego przez </w:t>
      </w:r>
      <w:r w:rsidR="00394A66" w:rsidRPr="00E8049B">
        <w:rPr>
          <w:rFonts w:ascii="Arial" w:hAnsi="Arial" w:cs="Arial"/>
          <w:b/>
          <w:color w:val="000000"/>
          <w:sz w:val="28"/>
          <w:szCs w:val="28"/>
        </w:rPr>
        <w:t xml:space="preserve">Naczelnika Urzędu </w:t>
      </w:r>
      <w:r w:rsidR="00394A66" w:rsidRPr="00E8049B">
        <w:rPr>
          <w:rFonts w:ascii="Arial" w:hAnsi="Arial" w:cs="Arial"/>
          <w:b/>
          <w:color w:val="000000"/>
          <w:sz w:val="28"/>
          <w:szCs w:val="28"/>
        </w:rPr>
        <w:br/>
        <w:t>i Zastępcę</w:t>
      </w:r>
      <w:r w:rsidR="00674553" w:rsidRPr="00E8049B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</w:t>
      </w:r>
    </w:p>
    <w:p w:rsidR="003C61D3" w:rsidRPr="00E8049B" w:rsidRDefault="003C61D3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§ </w:t>
      </w:r>
      <w:r w:rsidR="008A2C3E">
        <w:rPr>
          <w:rFonts w:ascii="Arial" w:hAnsi="Arial" w:cs="Arial"/>
          <w:b/>
          <w:bCs/>
          <w:sz w:val="24"/>
          <w:szCs w:val="24"/>
        </w:rPr>
        <w:t>18</w:t>
      </w:r>
      <w:r w:rsidR="005A2FE7">
        <w:rPr>
          <w:rFonts w:ascii="Arial" w:hAnsi="Arial" w:cs="Arial"/>
          <w:b/>
          <w:bCs/>
          <w:sz w:val="24"/>
          <w:szCs w:val="24"/>
        </w:rPr>
        <w:t>.</w:t>
      </w:r>
    </w:p>
    <w:p w:rsidR="00803A15" w:rsidRPr="00E8049B" w:rsidRDefault="00803A15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0F1810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Naczelnik Urzędu sprawuje bezpośredni nadzór nad:</w:t>
      </w:r>
    </w:p>
    <w:p w:rsidR="001D4587" w:rsidRPr="00E8049B" w:rsidRDefault="00DE0B2B" w:rsidP="000F1810">
      <w:pPr>
        <w:pStyle w:val="Akapitzlist"/>
        <w:widowControl w:val="0"/>
        <w:numPr>
          <w:ilvl w:val="0"/>
          <w:numId w:val="22"/>
        </w:numPr>
        <w:tabs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Pionem</w:t>
      </w:r>
      <w:r w:rsidR="008D3334" w:rsidRPr="00E8049B">
        <w:rPr>
          <w:rFonts w:ascii="Arial" w:hAnsi="Arial" w:cs="Arial"/>
        </w:rPr>
        <w:t xml:space="preserve"> </w:t>
      </w:r>
      <w:r w:rsidR="00AC7306" w:rsidRPr="00E8049B">
        <w:rPr>
          <w:rFonts w:ascii="Arial" w:hAnsi="Arial" w:cs="Arial"/>
        </w:rPr>
        <w:t>Wsparcia</w:t>
      </w:r>
      <w:r w:rsidR="00AC7306">
        <w:rPr>
          <w:rFonts w:ascii="Arial" w:hAnsi="Arial" w:cs="Arial"/>
        </w:rPr>
        <w:t xml:space="preserve"> i </w:t>
      </w:r>
      <w:r w:rsidR="001461B8">
        <w:rPr>
          <w:rFonts w:ascii="Arial" w:hAnsi="Arial" w:cs="Arial"/>
        </w:rPr>
        <w:t>Obsługi Podatnika</w:t>
      </w:r>
      <w:r w:rsidR="001D4587" w:rsidRPr="00E8049B">
        <w:rPr>
          <w:rFonts w:ascii="Arial" w:hAnsi="Arial" w:cs="Arial"/>
          <w:color w:val="000000"/>
        </w:rPr>
        <w:t>;</w:t>
      </w:r>
    </w:p>
    <w:p w:rsidR="008D3334" w:rsidRPr="00E8049B" w:rsidRDefault="00DE0B2B" w:rsidP="000F1810">
      <w:pPr>
        <w:pStyle w:val="Akapitzlist"/>
        <w:widowControl w:val="0"/>
        <w:numPr>
          <w:ilvl w:val="0"/>
          <w:numId w:val="22"/>
        </w:numPr>
        <w:tabs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Pionem Poboru i</w:t>
      </w:r>
      <w:r w:rsidR="00833E6C" w:rsidRPr="00E8049B">
        <w:rPr>
          <w:rFonts w:ascii="Arial" w:hAnsi="Arial" w:cs="Arial"/>
        </w:rPr>
        <w:t xml:space="preserve"> Egzekucji</w:t>
      </w:r>
      <w:r w:rsidR="0031431C">
        <w:rPr>
          <w:rFonts w:ascii="Arial" w:hAnsi="Arial" w:cs="Arial"/>
        </w:rPr>
        <w:t>.</w:t>
      </w:r>
    </w:p>
    <w:p w:rsidR="004F3640" w:rsidRPr="00E8049B" w:rsidRDefault="004F3640" w:rsidP="000F1810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Zastępca Naczelnika </w:t>
      </w:r>
      <w:r w:rsidR="004F79F0">
        <w:rPr>
          <w:rFonts w:ascii="Arial" w:hAnsi="Arial" w:cs="Arial"/>
          <w:color w:val="000000"/>
        </w:rPr>
        <w:t>sprawuje bezpośredni nadzór nad</w:t>
      </w:r>
    </w:p>
    <w:p w:rsidR="0000501E" w:rsidRPr="004F79F0" w:rsidRDefault="009D2770" w:rsidP="00620F1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F79F0">
        <w:rPr>
          <w:rFonts w:ascii="Arial" w:hAnsi="Arial" w:cs="Arial"/>
          <w:sz w:val="24"/>
          <w:szCs w:val="24"/>
        </w:rPr>
        <w:t xml:space="preserve">Pionem </w:t>
      </w:r>
      <w:r w:rsidR="0000501E" w:rsidRPr="004F79F0">
        <w:rPr>
          <w:rFonts w:ascii="Arial" w:hAnsi="Arial" w:cs="Arial"/>
          <w:sz w:val="24"/>
          <w:szCs w:val="24"/>
        </w:rPr>
        <w:t>Kontroli</w:t>
      </w:r>
      <w:r w:rsidR="0031431C" w:rsidRPr="004F79F0">
        <w:rPr>
          <w:rFonts w:ascii="Arial" w:hAnsi="Arial" w:cs="Arial"/>
          <w:sz w:val="24"/>
          <w:szCs w:val="24"/>
        </w:rPr>
        <w:t xml:space="preserve"> i Orzecznictwa</w:t>
      </w:r>
      <w:r w:rsidR="009A56DB" w:rsidRPr="004F79F0">
        <w:rPr>
          <w:rFonts w:ascii="Arial" w:hAnsi="Arial" w:cs="Arial"/>
          <w:sz w:val="24"/>
          <w:szCs w:val="24"/>
        </w:rPr>
        <w:t>.</w:t>
      </w:r>
    </w:p>
    <w:p w:rsidR="00F00240" w:rsidRPr="00E8049B" w:rsidRDefault="00F00240" w:rsidP="00E8049B">
      <w:pPr>
        <w:pStyle w:val="Akapitzlist"/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3640" w:rsidRPr="00E8049B" w:rsidRDefault="004F3640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14109A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Zastęp</w:t>
      </w:r>
      <w:r w:rsidR="006D1A4B" w:rsidRPr="00E8049B">
        <w:rPr>
          <w:rFonts w:ascii="Arial" w:hAnsi="Arial" w:cs="Arial"/>
          <w:color w:val="000000"/>
          <w:sz w:val="24"/>
        </w:rPr>
        <w:t>ca</w:t>
      </w:r>
      <w:r w:rsidRPr="00E8049B">
        <w:rPr>
          <w:rFonts w:ascii="Arial" w:hAnsi="Arial" w:cs="Arial"/>
          <w:color w:val="000000"/>
          <w:sz w:val="24"/>
        </w:rPr>
        <w:t xml:space="preserve"> Naczelnika współdziała z Naczelnikiem </w:t>
      </w:r>
      <w:r w:rsidR="00725053" w:rsidRPr="00E8049B">
        <w:rPr>
          <w:rFonts w:ascii="Arial" w:hAnsi="Arial" w:cs="Arial"/>
          <w:color w:val="000000"/>
          <w:sz w:val="24"/>
        </w:rPr>
        <w:t xml:space="preserve">Urzędu </w:t>
      </w:r>
      <w:r w:rsidRPr="00E8049B">
        <w:rPr>
          <w:rFonts w:ascii="Arial" w:hAnsi="Arial" w:cs="Arial"/>
          <w:color w:val="000000"/>
          <w:sz w:val="24"/>
        </w:rPr>
        <w:t>w wykonywaniu zadań Urzędu Skarbowego oraz organizuj</w:t>
      </w:r>
      <w:r w:rsidR="006D1A4B" w:rsidRPr="00E8049B">
        <w:rPr>
          <w:rFonts w:ascii="Arial" w:hAnsi="Arial" w:cs="Arial"/>
          <w:color w:val="000000"/>
          <w:sz w:val="24"/>
        </w:rPr>
        <w:t>e</w:t>
      </w:r>
      <w:r w:rsidRPr="00E8049B">
        <w:rPr>
          <w:rFonts w:ascii="Arial" w:hAnsi="Arial" w:cs="Arial"/>
          <w:color w:val="000000"/>
          <w:sz w:val="24"/>
        </w:rPr>
        <w:t xml:space="preserve"> współpracę podległych komórek organizacyjnych.</w:t>
      </w:r>
    </w:p>
    <w:p w:rsidR="004F3640" w:rsidRPr="00E8049B" w:rsidRDefault="00A343FA" w:rsidP="0014109A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Zastępc</w:t>
      </w:r>
      <w:r w:rsidR="006D1A4B" w:rsidRPr="00E8049B">
        <w:rPr>
          <w:rFonts w:ascii="Arial" w:hAnsi="Arial" w:cs="Arial"/>
          <w:color w:val="000000"/>
          <w:sz w:val="24"/>
        </w:rPr>
        <w:t>a</w:t>
      </w:r>
      <w:r w:rsidRPr="00E8049B">
        <w:rPr>
          <w:rFonts w:ascii="Arial" w:hAnsi="Arial" w:cs="Arial"/>
          <w:color w:val="000000"/>
          <w:sz w:val="24"/>
        </w:rPr>
        <w:t xml:space="preserve"> Naczelnika </w:t>
      </w:r>
      <w:r w:rsidR="006D1A4B" w:rsidRPr="00E8049B">
        <w:rPr>
          <w:rFonts w:ascii="Arial" w:hAnsi="Arial" w:cs="Arial"/>
          <w:color w:val="000000"/>
          <w:sz w:val="24"/>
        </w:rPr>
        <w:t>jest</w:t>
      </w:r>
      <w:r w:rsidR="004F3640" w:rsidRPr="00E8049B">
        <w:rPr>
          <w:rFonts w:ascii="Arial" w:hAnsi="Arial" w:cs="Arial"/>
          <w:color w:val="000000"/>
          <w:sz w:val="24"/>
        </w:rPr>
        <w:t xml:space="preserve"> odpowiedzialn</w:t>
      </w:r>
      <w:r w:rsidR="006D1A4B" w:rsidRPr="00E8049B">
        <w:rPr>
          <w:rFonts w:ascii="Arial" w:hAnsi="Arial" w:cs="Arial"/>
          <w:color w:val="000000"/>
          <w:sz w:val="24"/>
        </w:rPr>
        <w:t>y</w:t>
      </w:r>
      <w:r w:rsidR="004F3640" w:rsidRPr="00E8049B">
        <w:rPr>
          <w:rFonts w:ascii="Arial" w:hAnsi="Arial" w:cs="Arial"/>
          <w:color w:val="000000"/>
          <w:sz w:val="24"/>
        </w:rPr>
        <w:t xml:space="preserve"> przed Naczelnikiem </w:t>
      </w:r>
      <w:r w:rsidR="00725053" w:rsidRPr="00E8049B">
        <w:rPr>
          <w:rFonts w:ascii="Arial" w:hAnsi="Arial" w:cs="Arial"/>
          <w:color w:val="000000"/>
          <w:sz w:val="24"/>
        </w:rPr>
        <w:t xml:space="preserve">Urzędu </w:t>
      </w:r>
      <w:r w:rsidR="004F3640" w:rsidRPr="00E8049B">
        <w:rPr>
          <w:rFonts w:ascii="Arial" w:hAnsi="Arial" w:cs="Arial"/>
          <w:color w:val="000000"/>
          <w:sz w:val="24"/>
        </w:rPr>
        <w:t>za prawidłową i</w:t>
      </w:r>
      <w:r w:rsidR="00E46758" w:rsidRPr="00E8049B">
        <w:rPr>
          <w:rFonts w:ascii="Arial" w:hAnsi="Arial" w:cs="Arial"/>
          <w:color w:val="000000"/>
          <w:sz w:val="24"/>
        </w:rPr>
        <w:t> </w:t>
      </w:r>
      <w:r w:rsidR="004F3640" w:rsidRPr="00E8049B">
        <w:rPr>
          <w:rFonts w:ascii="Arial" w:hAnsi="Arial" w:cs="Arial"/>
          <w:color w:val="000000"/>
          <w:sz w:val="24"/>
        </w:rPr>
        <w:t>terminową realizację zadań w nadzorowanych komórkach organizacyjnych.</w:t>
      </w:r>
    </w:p>
    <w:p w:rsidR="00E94B59" w:rsidRDefault="00E94B5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</w:p>
    <w:p w:rsidR="00E94B59" w:rsidRDefault="00E94B5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674553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7</w:t>
      </w:r>
    </w:p>
    <w:p w:rsidR="00F855EE" w:rsidRPr="00E8049B" w:rsidRDefault="005B0805" w:rsidP="003F4EFD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spraw zastrzeżonych do </w:t>
      </w:r>
      <w:r w:rsidR="00674553" w:rsidRPr="00E8049B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 Naczelnika Urzędu oraz uprawnień Zastępcy Naczelnika, kierowników komórek organizacyjnych i innych pracowników do wydawania decyzji, podpisywania pism i wyrażania stanowiska w określonych sprawach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049B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A2C3E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Do </w:t>
      </w:r>
      <w:r w:rsidR="00883A84" w:rsidRPr="00E8049B">
        <w:rPr>
          <w:rFonts w:ascii="Arial" w:hAnsi="Arial" w:cs="Arial"/>
          <w:color w:val="000000"/>
          <w:sz w:val="24"/>
        </w:rPr>
        <w:t>wyłącznej kompetencji</w:t>
      </w:r>
      <w:r w:rsidRPr="00E8049B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wydawanie wewnętrznych procedur postępowania oraz innych dokumentów o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charakterze organizacyjnym;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wnioskowanie do Dyrektora o powołanie oraz odwołanie Zastępc</w:t>
      </w:r>
      <w:r w:rsidR="00647122" w:rsidRPr="00E8049B">
        <w:rPr>
          <w:rFonts w:ascii="Arial" w:hAnsi="Arial" w:cs="Arial"/>
          <w:color w:val="000000"/>
        </w:rPr>
        <w:t>y</w:t>
      </w:r>
      <w:r w:rsidRPr="00E8049B">
        <w:rPr>
          <w:rFonts w:ascii="Arial" w:hAnsi="Arial" w:cs="Arial"/>
          <w:color w:val="000000"/>
        </w:rPr>
        <w:t xml:space="preserve"> Naczelnika;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udzielanie pisemnych upoważnień poszczególnym pracownikom do załatwiania spraw w</w:t>
      </w:r>
      <w:r w:rsid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imieniu Naczelnika Urzędu, w tym także do wydawania decyzji i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postanowień;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przekazywanie </w:t>
      </w:r>
      <w:r w:rsidR="0047499D" w:rsidRPr="00E8049B">
        <w:rPr>
          <w:rFonts w:ascii="Arial" w:hAnsi="Arial" w:cs="Arial"/>
          <w:color w:val="000000"/>
        </w:rPr>
        <w:t xml:space="preserve">do Izby </w:t>
      </w:r>
      <w:r w:rsidRPr="00E8049B">
        <w:rPr>
          <w:rFonts w:ascii="Arial" w:hAnsi="Arial" w:cs="Arial"/>
          <w:color w:val="000000"/>
        </w:rPr>
        <w:t>skarg na działanie Urzędu Skarbowego;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podpisywanie korespondencji do Ministerstwa Finansów, innych urzędów centralnych, organów </w:t>
      </w:r>
      <w:r w:rsidR="00F37FBC" w:rsidRPr="00E8049B">
        <w:rPr>
          <w:rFonts w:ascii="Arial" w:hAnsi="Arial" w:cs="Arial"/>
          <w:color w:val="000000"/>
        </w:rPr>
        <w:t>ścigania (prokuratury, Policji, Żandarmerii Wojskowej, Centralnego Biura Antykorupcyjnego, Agencji Bezpieczeństwa Wewnętrznego, Straży Granicznej)</w:t>
      </w:r>
      <w:r w:rsidR="002351D5" w:rsidRPr="00E8049B">
        <w:rPr>
          <w:rFonts w:ascii="Arial" w:hAnsi="Arial" w:cs="Arial"/>
          <w:color w:val="000000"/>
        </w:rPr>
        <w:t xml:space="preserve"> i sądów</w:t>
      </w:r>
      <w:r w:rsidR="00F37FBC" w:rsidRPr="00E8049B">
        <w:rPr>
          <w:rFonts w:ascii="Arial" w:hAnsi="Arial" w:cs="Arial"/>
          <w:color w:val="000000"/>
        </w:rPr>
        <w:t>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udzielanie odpowiedzi na wystąpienia i zarządzenia pokontrolne wydane w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następstwie kontroli przeprowadzonych w Urzędzie Skarbowym;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występowanie do banków </w:t>
      </w:r>
      <w:r w:rsidR="00CC38A7" w:rsidRPr="00E8049B">
        <w:rPr>
          <w:rFonts w:ascii="Arial" w:hAnsi="Arial" w:cs="Arial"/>
          <w:color w:val="000000"/>
        </w:rPr>
        <w:t>i innych instytucji finansowo-</w:t>
      </w:r>
      <w:r w:rsidRPr="00E8049B">
        <w:rPr>
          <w:rFonts w:ascii="Arial" w:hAnsi="Arial" w:cs="Arial"/>
          <w:color w:val="000000"/>
        </w:rPr>
        <w:t xml:space="preserve">kredytowych o udzielenie informacji objętych tajemnicą bankową o stanie konta podatnika i dokonywanych </w:t>
      </w:r>
      <w:r w:rsidRPr="00E8049B">
        <w:rPr>
          <w:rFonts w:ascii="Arial" w:hAnsi="Arial" w:cs="Arial"/>
          <w:color w:val="000000"/>
        </w:rPr>
        <w:lastRenderedPageBreak/>
        <w:t>operacjach;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F855EE" w:rsidRPr="00E8049B" w:rsidRDefault="00F855EE" w:rsidP="000F1810">
      <w:pPr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odroczeniu terminu płatności podatku lub rozłożeniu zapłaty podatku na raty powyżej kwoty </w:t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6D2F61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zł,  </w:t>
      </w:r>
    </w:p>
    <w:p w:rsidR="00F855EE" w:rsidRPr="00E8049B" w:rsidRDefault="00F855EE" w:rsidP="000F1810">
      <w:pPr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odroczeniu lub rozłożeniu na raty zapłaty zaległości podatkowej wraz z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odsetkami za zwłokę lub odsetek określonych w decyzji powyżej kwoty </w:t>
      </w:r>
      <w:r w:rsidR="00E8049B">
        <w:rPr>
          <w:rFonts w:ascii="Arial" w:hAnsi="Arial" w:cs="Arial"/>
          <w:color w:val="000000"/>
          <w:sz w:val="24"/>
        </w:rPr>
        <w:br/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7F10BD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zł,  </w:t>
      </w:r>
    </w:p>
    <w:p w:rsidR="00F855EE" w:rsidRPr="00E8049B" w:rsidRDefault="00F855EE" w:rsidP="000F1810">
      <w:pPr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umarzaniu w całości lub w części zaległości podatkowych, odsetek za zwłokę lub opłaty prolongacyjnej powyżej kwoty </w:t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6D2F61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zł; 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podp</w:t>
      </w:r>
      <w:r w:rsidR="00883A84" w:rsidRPr="00E8049B">
        <w:rPr>
          <w:rFonts w:ascii="Arial" w:hAnsi="Arial" w:cs="Arial"/>
          <w:color w:val="000000"/>
        </w:rPr>
        <w:t>isywanie upoważnień do kontroli</w:t>
      </w:r>
      <w:r w:rsidRPr="00E8049B">
        <w:rPr>
          <w:rFonts w:ascii="Arial" w:hAnsi="Arial" w:cs="Arial"/>
          <w:color w:val="000000"/>
        </w:rPr>
        <w:t>.</w:t>
      </w:r>
    </w:p>
    <w:p w:rsidR="00264E06" w:rsidRPr="00E8049B" w:rsidRDefault="00264E06" w:rsidP="00E8049B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</w:rPr>
        <w:t>21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883A84" w:rsidRPr="00E8049B" w:rsidRDefault="00F855EE" w:rsidP="000F181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sz w:val="24"/>
        </w:rPr>
        <w:t>Zastępc</w:t>
      </w:r>
      <w:r w:rsidR="006D1A4B" w:rsidRPr="00E8049B">
        <w:rPr>
          <w:rFonts w:ascii="Arial" w:hAnsi="Arial" w:cs="Arial"/>
          <w:sz w:val="24"/>
        </w:rPr>
        <w:t>a</w:t>
      </w:r>
      <w:r w:rsidRPr="00E8049B">
        <w:rPr>
          <w:rFonts w:ascii="Arial" w:hAnsi="Arial" w:cs="Arial"/>
          <w:sz w:val="24"/>
        </w:rPr>
        <w:t xml:space="preserve"> Naczelnika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6D1A4B" w:rsidRPr="00E8049B">
        <w:rPr>
          <w:rFonts w:ascii="Arial" w:hAnsi="Arial" w:cs="Arial"/>
          <w:color w:val="000000"/>
          <w:sz w:val="24"/>
        </w:rPr>
        <w:t xml:space="preserve">jest </w:t>
      </w:r>
      <w:r w:rsidRPr="00E8049B">
        <w:rPr>
          <w:rFonts w:ascii="Arial" w:hAnsi="Arial" w:cs="Arial"/>
          <w:color w:val="000000"/>
          <w:sz w:val="24"/>
        </w:rPr>
        <w:t>uprawni</w:t>
      </w:r>
      <w:r w:rsidR="006D1A4B" w:rsidRPr="00E8049B">
        <w:rPr>
          <w:rFonts w:ascii="Arial" w:hAnsi="Arial" w:cs="Arial"/>
          <w:color w:val="000000"/>
          <w:sz w:val="24"/>
        </w:rPr>
        <w:t>ony</w:t>
      </w:r>
      <w:r w:rsidRPr="00E8049B">
        <w:rPr>
          <w:rFonts w:ascii="Arial" w:hAnsi="Arial" w:cs="Arial"/>
          <w:color w:val="000000"/>
          <w:sz w:val="24"/>
        </w:rPr>
        <w:t xml:space="preserve"> do podejmowania rozstrzygnięć, podpisywania pism i</w:t>
      </w:r>
      <w:r w:rsid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zajmowania stanowiska we wszystkich sprawach z zakresu bezpośrednio nadzorowan</w:t>
      </w:r>
      <w:r w:rsidR="006D1A4B" w:rsidRPr="00E8049B">
        <w:rPr>
          <w:rFonts w:ascii="Arial" w:hAnsi="Arial" w:cs="Arial"/>
          <w:color w:val="000000"/>
          <w:sz w:val="24"/>
        </w:rPr>
        <w:t>ego</w:t>
      </w:r>
      <w:r w:rsidRPr="00E8049B">
        <w:rPr>
          <w:rFonts w:ascii="Arial" w:hAnsi="Arial" w:cs="Arial"/>
          <w:color w:val="000000"/>
          <w:sz w:val="24"/>
        </w:rPr>
        <w:t xml:space="preserve"> Pion</w:t>
      </w:r>
      <w:r w:rsidR="006D1A4B" w:rsidRPr="00E8049B">
        <w:rPr>
          <w:rFonts w:ascii="Arial" w:hAnsi="Arial" w:cs="Arial"/>
          <w:color w:val="000000"/>
          <w:sz w:val="24"/>
        </w:rPr>
        <w:t>u</w:t>
      </w:r>
      <w:r w:rsidRPr="00E8049B">
        <w:rPr>
          <w:rFonts w:ascii="Arial" w:hAnsi="Arial" w:cs="Arial"/>
          <w:color w:val="000000"/>
          <w:sz w:val="24"/>
        </w:rPr>
        <w:t xml:space="preserve">, niezastrzeżonych w Regulaminie lub w odrębnych przepisach do 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wyłącznej kompetencji</w:t>
      </w:r>
      <w:r w:rsidRPr="00E8049B">
        <w:rPr>
          <w:rFonts w:ascii="Arial" w:hAnsi="Arial" w:cs="Arial"/>
          <w:color w:val="000000"/>
          <w:sz w:val="24"/>
        </w:rPr>
        <w:t xml:space="preserve"> Naczelnika Urzędu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F855EE" w:rsidRPr="00E8049B" w:rsidRDefault="00883A84" w:rsidP="000F181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</w:t>
      </w:r>
      <w:r w:rsidR="00F855EE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szczególności: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prawidłowości i terminowości wykonywania zadań przez podległe komórki organizacyjne, w tym przestrzeganie przepisów prawa i wytycznych oraz ustalonych kierunków, form i</w:t>
      </w:r>
      <w:r w:rsidR="00E8049B">
        <w:rPr>
          <w:rFonts w:ascii="Arial" w:eastAsia="Calibri" w:hAnsi="Arial" w:cs="Arial"/>
          <w:color w:val="000000"/>
          <w:kern w:val="1"/>
        </w:rPr>
        <w:t xml:space="preserve"> </w:t>
      </w:r>
      <w:r w:rsidRPr="00E8049B">
        <w:rPr>
          <w:rFonts w:ascii="Arial" w:eastAsia="Calibri" w:hAnsi="Arial" w:cs="Arial"/>
          <w:color w:val="000000"/>
          <w:kern w:val="1"/>
        </w:rPr>
        <w:t>metod pracy tych komórek;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</w:t>
      </w:r>
      <w:r w:rsidR="007D7E0D" w:rsidRPr="00E8049B">
        <w:rPr>
          <w:rFonts w:ascii="Arial" w:eastAsia="Calibri" w:hAnsi="Arial" w:cs="Arial"/>
          <w:color w:val="000000"/>
          <w:kern w:val="1"/>
        </w:rPr>
        <w:t xml:space="preserve"> </w:t>
      </w:r>
      <w:r w:rsidRPr="00E8049B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:rsidR="00F855EE" w:rsidRPr="00E8049B" w:rsidRDefault="00883A84" w:rsidP="000F1810">
      <w:pPr>
        <w:pStyle w:val="Akapitzlist"/>
        <w:widowControl w:val="0"/>
        <w:numPr>
          <w:ilvl w:val="0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formalnej i merytorycznej poprawności</w:t>
      </w:r>
      <w:r w:rsidR="00F855EE" w:rsidRPr="00E8049B">
        <w:rPr>
          <w:rFonts w:ascii="Arial" w:eastAsia="Calibri" w:hAnsi="Arial" w:cs="Arial"/>
          <w:color w:val="000000"/>
          <w:kern w:val="1"/>
        </w:rPr>
        <w:t xml:space="preserve"> projektów rozstrzygnięć i pism zastrzeżonych do</w:t>
      </w:r>
      <w:r w:rsidR="00E8049B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E8049B">
        <w:rPr>
          <w:rFonts w:ascii="Arial" w:eastAsia="Calibri" w:hAnsi="Arial" w:cs="Arial"/>
          <w:color w:val="000000"/>
          <w:kern w:val="1"/>
        </w:rPr>
        <w:t>właściwości Naczelnika Urzędu oraz podejmowanych rozstrzygnięć w sprawach należących do</w:t>
      </w:r>
      <w:r w:rsidR="007D7E0D" w:rsidRPr="00E8049B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E8049B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:rsidR="00803A15" w:rsidRPr="00E8049B" w:rsidRDefault="00803A15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</w:rPr>
        <w:t>22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kie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rowanych</w:t>
      </w:r>
      <w:r w:rsidRPr="00E8049B">
        <w:rPr>
          <w:rFonts w:ascii="Arial" w:hAnsi="Arial" w:cs="Arial"/>
          <w:color w:val="000000"/>
          <w:sz w:val="24"/>
        </w:rPr>
        <w:t xml:space="preserve"> komórek organizacyjnych wskazanych w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Regulaminie lub określonych w</w:t>
      </w:r>
      <w:r w:rsid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 xml:space="preserve">indywidualnych upoważnieniach oraz podpisywania </w:t>
      </w:r>
      <w:r w:rsidRPr="00E8049B">
        <w:rPr>
          <w:rFonts w:ascii="Arial" w:hAnsi="Arial" w:cs="Arial"/>
          <w:color w:val="000000"/>
          <w:sz w:val="24"/>
        </w:rPr>
        <w:lastRenderedPageBreak/>
        <w:t>korespondencji wewnętrznej kierowanej do</w:t>
      </w:r>
      <w:r w:rsid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innych komórek organizacyjnych.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</w:rPr>
        <w:t>23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Jeżeli jest to uzasadnione zakresem i rozmiarem wykonywanych zadań, Naczelnik Urzędu może upoważnić innych pracowników do wydawania rozstrzygnięć, podpisywania pism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zajmowania stanowiska w jego imieniu. Zakres upoważnienia określony jest w zakresach obowiązków, uprawnień i</w:t>
      </w:r>
      <w:r w:rsid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odpowiedzialności pracowników lub w odrębnych upoważnieniach.</w:t>
      </w: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color w:val="000000"/>
          <w:sz w:val="24"/>
        </w:rPr>
        <w:t>24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Przy podejmowaniu rozstrzygnięć, podpisywaniu pism i zajmowaniu stanowiska w imieniu Naczelnika Urzędu obowiązuje zasada zamieszczania przed podpisem </w:t>
      </w:r>
      <w:r w:rsidR="003A64EA" w:rsidRPr="00E8049B">
        <w:rPr>
          <w:rFonts w:ascii="Arial" w:hAnsi="Arial" w:cs="Arial"/>
          <w:color w:val="000000"/>
          <w:sz w:val="24"/>
        </w:rPr>
        <w:t xml:space="preserve">zwrotu </w:t>
      </w:r>
      <w:r w:rsidR="00E8049B">
        <w:rPr>
          <w:rFonts w:ascii="Arial" w:hAnsi="Arial" w:cs="Arial"/>
          <w:color w:val="000000"/>
          <w:sz w:val="24"/>
        </w:rPr>
        <w:br/>
      </w:r>
      <w:r w:rsidRPr="00E8049B">
        <w:rPr>
          <w:rFonts w:ascii="Arial" w:hAnsi="Arial" w:cs="Arial"/>
          <w:color w:val="000000"/>
          <w:sz w:val="24"/>
        </w:rPr>
        <w:t>„z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up.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Naczelnika Urzędu Skarbowego” stosownie do posiadanych kompetencji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upoważnień. </w:t>
      </w:r>
    </w:p>
    <w:p w:rsidR="00264E06" w:rsidRPr="00E8049B" w:rsidRDefault="00264E06" w:rsidP="00E8049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Odpowiedzialność służbowa:</w:t>
      </w:r>
    </w:p>
    <w:p w:rsidR="00623D4E" w:rsidRPr="00E8049B" w:rsidRDefault="00F855EE" w:rsidP="000F181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Naczelnik Urzędu </w:t>
      </w:r>
      <w:r w:rsidR="00661A26" w:rsidRPr="00E8049B">
        <w:rPr>
          <w:rFonts w:ascii="Arial" w:hAnsi="Arial" w:cs="Arial"/>
        </w:rPr>
        <w:t>ponosi odpowiedzialność</w:t>
      </w:r>
      <w:r w:rsidR="00661A26" w:rsidRPr="00E8049B">
        <w:rPr>
          <w:rFonts w:ascii="Arial" w:hAnsi="Arial" w:cs="Arial"/>
          <w:color w:val="00B0F0"/>
        </w:rPr>
        <w:t xml:space="preserve"> </w:t>
      </w:r>
      <w:r w:rsidRPr="00E8049B">
        <w:rPr>
          <w:rFonts w:ascii="Arial" w:hAnsi="Arial" w:cs="Arial"/>
        </w:rPr>
        <w:t>przed Dyrektorem</w:t>
      </w:r>
      <w:r w:rsidR="00623D4E" w:rsidRPr="00E8049B">
        <w:rPr>
          <w:rFonts w:ascii="Arial" w:hAnsi="Arial" w:cs="Arial"/>
        </w:rPr>
        <w:t>;</w:t>
      </w:r>
      <w:r w:rsidRPr="00E8049B">
        <w:rPr>
          <w:rFonts w:ascii="Arial" w:hAnsi="Arial" w:cs="Arial"/>
        </w:rPr>
        <w:t xml:space="preserve"> 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Zastępca Naczelnika ponosi odpowiedzialność przed Naczelnikiem Urzędu;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kierownik komórki organizacyjnej ponosi odpowiedzialność przed bezpośrednim przełożonym;</w:t>
      </w:r>
    </w:p>
    <w:p w:rsidR="00F855EE" w:rsidRPr="00E8049B" w:rsidRDefault="00F855EE" w:rsidP="000F1810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pracownik ponosi odpowiedzialność przed bezpośrednim przełożonym. </w:t>
      </w:r>
    </w:p>
    <w:p w:rsidR="00F855EE" w:rsidRPr="00E8049B" w:rsidRDefault="00F855EE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Rozdział </w:t>
      </w:r>
      <w:r w:rsidR="00674553" w:rsidRPr="00E804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8</w:t>
      </w:r>
    </w:p>
    <w:p w:rsidR="00F855EE" w:rsidRPr="00E8049B" w:rsidRDefault="00F855EE" w:rsidP="00F92513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upoważnień Naczelnika Urzędu </w:t>
      </w:r>
      <w:r w:rsidR="00F92513" w:rsidRPr="00E8049B">
        <w:rPr>
          <w:rFonts w:ascii="Arial" w:hAnsi="Arial" w:cs="Arial"/>
          <w:b/>
          <w:color w:val="000000"/>
          <w:sz w:val="28"/>
          <w:szCs w:val="28"/>
        </w:rPr>
        <w:t>do wykonywania zadań z zakresu spraw pracowniczych w stosunku do obsługujących go pracowników świadczących pracę w komórkach organizacyjnych</w:t>
      </w: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26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855EE" w:rsidRPr="00E8049B" w:rsidRDefault="00F855EE" w:rsidP="00E8049B">
      <w:pPr>
        <w:pStyle w:val="Akapitzlist1"/>
        <w:tabs>
          <w:tab w:val="left" w:pos="567"/>
        </w:tabs>
        <w:spacing w:after="0" w:line="360" w:lineRule="auto"/>
        <w:ind w:left="567" w:hanging="567"/>
        <w:jc w:val="center"/>
        <w:rPr>
          <w:rFonts w:ascii="Arial" w:hAnsi="Arial" w:cs="Arial"/>
          <w:color w:val="000000"/>
          <w:sz w:val="24"/>
        </w:rPr>
      </w:pPr>
    </w:p>
    <w:p w:rsidR="00C62BCC" w:rsidRPr="00E8049B" w:rsidRDefault="00C62BCC" w:rsidP="000F1810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8049B">
        <w:rPr>
          <w:rFonts w:ascii="Arial" w:hAnsi="Arial" w:cs="Arial"/>
          <w:color w:val="000000"/>
          <w:sz w:val="24"/>
          <w:szCs w:val="24"/>
        </w:rPr>
        <w:t>Pracownicy</w:t>
      </w:r>
      <w:r w:rsidRPr="00E8049B">
        <w:rPr>
          <w:rFonts w:ascii="Arial" w:hAnsi="Arial" w:cs="Arial"/>
          <w:bCs/>
          <w:sz w:val="24"/>
          <w:szCs w:val="24"/>
          <w:lang w:eastAsia="pl-PL"/>
        </w:rPr>
        <w:t xml:space="preserve"> podlegają Naczelnikowi Urzędu.</w:t>
      </w:r>
    </w:p>
    <w:p w:rsidR="00883A84" w:rsidRPr="00E8049B" w:rsidRDefault="00C62BCC" w:rsidP="000F1810">
      <w:pPr>
        <w:pStyle w:val="Akapitzlist1"/>
        <w:numPr>
          <w:ilvl w:val="0"/>
          <w:numId w:val="25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lastRenderedPageBreak/>
        <w:t xml:space="preserve">W </w:t>
      </w:r>
      <w:r w:rsidRPr="00E8049B">
        <w:rPr>
          <w:rFonts w:ascii="Arial" w:hAnsi="Arial" w:cs="Arial"/>
          <w:color w:val="000000"/>
          <w:sz w:val="24"/>
          <w:szCs w:val="24"/>
        </w:rPr>
        <w:t>stosunku</w:t>
      </w:r>
      <w:r w:rsidRPr="00E8049B">
        <w:rPr>
          <w:rFonts w:ascii="Arial" w:hAnsi="Arial" w:cs="Arial"/>
          <w:color w:val="000000"/>
          <w:sz w:val="24"/>
        </w:rPr>
        <w:t xml:space="preserve"> do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 osób, o których mowa w </w:t>
      </w:r>
      <w:r w:rsidRPr="00E8049B">
        <w:rPr>
          <w:rFonts w:ascii="Arial" w:hAnsi="Arial" w:cs="Arial"/>
          <w:color w:val="000000"/>
          <w:sz w:val="24"/>
        </w:rPr>
        <w:t xml:space="preserve">ust. 1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w niżej wymienionych sytuacjach </w:t>
      </w:r>
      <w:r w:rsidRPr="00E8049B">
        <w:rPr>
          <w:rFonts w:ascii="Arial" w:hAnsi="Arial" w:cs="Arial"/>
          <w:color w:val="000000"/>
          <w:sz w:val="24"/>
        </w:rPr>
        <w:t xml:space="preserve">wymagane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E8049B">
        <w:rPr>
          <w:rFonts w:ascii="Arial" w:hAnsi="Arial" w:cs="Arial"/>
          <w:color w:val="000000"/>
          <w:sz w:val="24"/>
        </w:rPr>
        <w:t>uzyskanie stanowiska Naczelnika Urzędu</w:t>
      </w:r>
      <w:r w:rsidR="00883A84" w:rsidRPr="00E8049B">
        <w:rPr>
          <w:rFonts w:ascii="Arial" w:hAnsi="Arial" w:cs="Arial"/>
          <w:color w:val="000000"/>
          <w:sz w:val="24"/>
        </w:rPr>
        <w:t>:</w:t>
      </w:r>
    </w:p>
    <w:p w:rsidR="00883A84" w:rsidRPr="00E8049B" w:rsidRDefault="00883A84" w:rsidP="000F1810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zmiany warunków pracy i wynagrodzenia;</w:t>
      </w:r>
    </w:p>
    <w:p w:rsidR="00883A84" w:rsidRPr="00E8049B" w:rsidRDefault="00883A84" w:rsidP="000F1810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rozwiązania stosunku pracy;</w:t>
      </w:r>
    </w:p>
    <w:p w:rsidR="00883A84" w:rsidRPr="00E8049B" w:rsidRDefault="00883A84" w:rsidP="000F1810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przeniesienia do innego urzędu w rozumieniu ustawy o służbie cywilnej.</w:t>
      </w:r>
    </w:p>
    <w:p w:rsidR="00883A84" w:rsidRPr="00E8049B" w:rsidRDefault="00883A84" w:rsidP="000F1810">
      <w:pPr>
        <w:pStyle w:val="Akapitzlist1"/>
        <w:numPr>
          <w:ilvl w:val="0"/>
          <w:numId w:val="25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jest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uprawniony </w:t>
      </w:r>
      <w:r w:rsidRPr="00E8049B">
        <w:rPr>
          <w:rFonts w:ascii="Arial" w:hAnsi="Arial" w:cs="Arial"/>
          <w:color w:val="000000"/>
          <w:sz w:val="24"/>
        </w:rPr>
        <w:t>do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 wykonywania</w:t>
      </w:r>
      <w:r w:rsidRPr="00E8049B">
        <w:rPr>
          <w:rFonts w:ascii="Arial" w:hAnsi="Arial" w:cs="Arial"/>
          <w:color w:val="000000"/>
          <w:sz w:val="24"/>
        </w:rPr>
        <w:t xml:space="preserve"> czynności </w:t>
      </w:r>
      <w:r w:rsidRPr="00E8049B">
        <w:rPr>
          <w:rFonts w:ascii="Arial" w:hAnsi="Arial" w:cs="Arial"/>
          <w:color w:val="000000"/>
          <w:sz w:val="24"/>
          <w:szCs w:val="24"/>
        </w:rPr>
        <w:t>z zakresu prawa pracy w</w:t>
      </w:r>
      <w:r w:rsidR="00E8049B">
        <w:rPr>
          <w:rFonts w:ascii="Arial" w:hAnsi="Arial" w:cs="Arial"/>
          <w:color w:val="000000"/>
          <w:sz w:val="24"/>
          <w:szCs w:val="24"/>
        </w:rPr>
        <w:t> 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stosunku do pracowników, za wyjątkiem </w:t>
      </w:r>
      <w:r w:rsidRPr="00E8049B">
        <w:rPr>
          <w:rFonts w:ascii="Arial" w:hAnsi="Arial" w:cs="Arial"/>
          <w:color w:val="000000"/>
          <w:sz w:val="24"/>
        </w:rPr>
        <w:t xml:space="preserve">czynności </w:t>
      </w:r>
      <w:r w:rsidRPr="00E8049B">
        <w:rPr>
          <w:rFonts w:ascii="Arial" w:hAnsi="Arial" w:cs="Arial"/>
          <w:color w:val="000000"/>
          <w:sz w:val="24"/>
          <w:szCs w:val="24"/>
        </w:rPr>
        <w:t>zastrzeżonych do wyłącznych kompetencji</w:t>
      </w:r>
      <w:r w:rsidRPr="00E8049B">
        <w:rPr>
          <w:rFonts w:ascii="Arial" w:hAnsi="Arial" w:cs="Arial"/>
          <w:color w:val="000000"/>
          <w:sz w:val="24"/>
        </w:rPr>
        <w:t xml:space="preserve"> Dyrektora </w:t>
      </w:r>
      <w:r w:rsidRPr="00E8049B">
        <w:rPr>
          <w:rFonts w:ascii="Arial" w:hAnsi="Arial" w:cs="Arial"/>
          <w:color w:val="000000"/>
          <w:sz w:val="24"/>
          <w:szCs w:val="24"/>
        </w:rPr>
        <w:t>w</w:t>
      </w:r>
      <w:r w:rsidR="00E8049B">
        <w:rPr>
          <w:rFonts w:ascii="Arial" w:hAnsi="Arial" w:cs="Arial"/>
          <w:color w:val="000000"/>
          <w:sz w:val="24"/>
          <w:szCs w:val="24"/>
        </w:rPr>
        <w:t xml:space="preserve"> </w:t>
      </w:r>
      <w:r w:rsidR="00C62BCC" w:rsidRPr="00E8049B">
        <w:rPr>
          <w:rFonts w:ascii="Arial" w:hAnsi="Arial" w:cs="Arial"/>
          <w:color w:val="000000"/>
          <w:sz w:val="24"/>
          <w:szCs w:val="24"/>
        </w:rPr>
        <w:t>r</w:t>
      </w:r>
      <w:r w:rsidRPr="00E8049B">
        <w:rPr>
          <w:rFonts w:ascii="Arial" w:hAnsi="Arial" w:cs="Arial"/>
          <w:color w:val="000000"/>
          <w:sz w:val="24"/>
          <w:szCs w:val="24"/>
        </w:rPr>
        <w:t>egulaminie organizacyjnym Izby.</w:t>
      </w:r>
    </w:p>
    <w:p w:rsidR="0080772A" w:rsidRPr="00E8049B" w:rsidRDefault="00883A84" w:rsidP="000F1810">
      <w:pPr>
        <w:pStyle w:val="Akapitzlist1"/>
        <w:numPr>
          <w:ilvl w:val="0"/>
          <w:numId w:val="25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Kompetencje Naczelnika Urzędu w zakresie spraw pracowniczych </w:t>
      </w:r>
      <w:r w:rsidRPr="00E8049B">
        <w:rPr>
          <w:rFonts w:ascii="Arial" w:hAnsi="Arial" w:cs="Arial"/>
          <w:sz w:val="24"/>
          <w:szCs w:val="24"/>
        </w:rPr>
        <w:t xml:space="preserve">oraz innych spraw organizacyjno-finansowych </w:t>
      </w:r>
      <w:r w:rsidRPr="00E8049B">
        <w:rPr>
          <w:rFonts w:ascii="Arial" w:hAnsi="Arial" w:cs="Arial"/>
          <w:sz w:val="24"/>
        </w:rPr>
        <w:t>mogą być ustalone przez Dyrektora odrębnym dokumentem</w:t>
      </w:r>
      <w:r w:rsidR="00354310" w:rsidRPr="00E8049B">
        <w:rPr>
          <w:rFonts w:ascii="Arial" w:hAnsi="Arial" w:cs="Arial"/>
          <w:sz w:val="24"/>
        </w:rPr>
        <w:t>.</w:t>
      </w:r>
    </w:p>
    <w:p w:rsidR="00F855EE" w:rsidRPr="00E8049B" w:rsidRDefault="00F855EE" w:rsidP="00E8049B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3A64EA" w:rsidRPr="00E8049B" w:rsidRDefault="003A64EA" w:rsidP="007037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8A2C3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27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3A64EA" w:rsidRPr="00E8049B" w:rsidRDefault="003A64EA" w:rsidP="00E8049B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3A64EA" w:rsidRPr="00E8049B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Regulamin podlega udostępnieniu w siedzibie oraz na stronie BIP Urzędu Skarbowego.</w:t>
      </w:r>
    </w:p>
    <w:sectPr w:rsidR="003A64EA" w:rsidRPr="00E8049B" w:rsidSect="00142A6E">
      <w:footerReference w:type="even" r:id="rId12"/>
      <w:footerReference w:type="default" r:id="rId13"/>
      <w:headerReference w:type="first" r:id="rId1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D6" w:rsidRDefault="001D0BD6">
      <w:pPr>
        <w:spacing w:after="0" w:line="240" w:lineRule="auto"/>
      </w:pPr>
      <w:r>
        <w:separator/>
      </w:r>
    </w:p>
  </w:endnote>
  <w:endnote w:type="continuationSeparator" w:id="0">
    <w:p w:rsidR="001D0BD6" w:rsidRDefault="001D0BD6">
      <w:pPr>
        <w:spacing w:after="0" w:line="240" w:lineRule="auto"/>
      </w:pPr>
      <w:r>
        <w:continuationSeparator/>
      </w:r>
    </w:p>
  </w:endnote>
  <w:endnote w:type="continuationNotice" w:id="1">
    <w:p w:rsidR="001D0BD6" w:rsidRDefault="001D0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D6" w:rsidRDefault="001D0BD6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BD6" w:rsidRDefault="001D0BD6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D6" w:rsidRDefault="001D0BD6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 xml:space="preserve">Załącznik do zarządzenia nr </w:t>
    </w:r>
    <w:r w:rsidR="000A25B8">
      <w:rPr>
        <w:rFonts w:ascii="Arial" w:hAnsi="Arial" w:cs="Arial"/>
        <w:sz w:val="24"/>
        <w:szCs w:val="24"/>
      </w:rPr>
      <w:t>42/</w:t>
    </w:r>
    <w:r w:rsidR="00EF536D">
      <w:rPr>
        <w:rFonts w:ascii="Arial" w:hAnsi="Arial" w:cs="Arial"/>
        <w:sz w:val="24"/>
        <w:szCs w:val="24"/>
      </w:rPr>
      <w:t>2023</w:t>
    </w:r>
  </w:p>
  <w:p w:rsidR="001D0BD6" w:rsidRPr="00E8049B" w:rsidRDefault="001D0BD6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1D0BD6" w:rsidRPr="00E8049B" w:rsidRDefault="001D0BD6" w:rsidP="00CD50F7">
    <w:pPr>
      <w:pStyle w:val="Stopka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z dnia</w:t>
    </w:r>
    <w:r>
      <w:rPr>
        <w:rFonts w:ascii="Arial" w:hAnsi="Arial" w:cs="Arial"/>
        <w:sz w:val="24"/>
        <w:szCs w:val="24"/>
      </w:rPr>
      <w:t xml:space="preserve"> </w:t>
    </w:r>
    <w:r w:rsidR="000A25B8">
      <w:rPr>
        <w:rFonts w:ascii="Arial" w:hAnsi="Arial" w:cs="Arial"/>
        <w:sz w:val="24"/>
        <w:szCs w:val="24"/>
      </w:rPr>
      <w:t xml:space="preserve">26 </w:t>
    </w:r>
    <w:r w:rsidR="00AC7306">
      <w:rPr>
        <w:rFonts w:ascii="Arial" w:hAnsi="Arial" w:cs="Arial"/>
        <w:sz w:val="24"/>
        <w:szCs w:val="24"/>
      </w:rPr>
      <w:t xml:space="preserve">kwietnia </w:t>
    </w:r>
    <w:r>
      <w:rPr>
        <w:rFonts w:ascii="Arial" w:hAnsi="Arial" w:cs="Arial"/>
        <w:sz w:val="24"/>
        <w:szCs w:val="24"/>
      </w:rPr>
      <w:t>2023 roku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E8049B">
      <w:rPr>
        <w:rFonts w:ascii="Arial" w:hAnsi="Arial" w:cs="Arial"/>
        <w:sz w:val="24"/>
        <w:szCs w:val="24"/>
      </w:rPr>
      <w:t xml:space="preserve">Strona </w:t>
    </w:r>
    <w:r w:rsidRPr="00E8049B">
      <w:rPr>
        <w:rFonts w:ascii="Arial" w:hAnsi="Arial" w:cs="Arial"/>
        <w:sz w:val="24"/>
        <w:szCs w:val="24"/>
      </w:rPr>
      <w:fldChar w:fldCharType="begin"/>
    </w:r>
    <w:r w:rsidRPr="00E8049B">
      <w:rPr>
        <w:rFonts w:ascii="Arial" w:hAnsi="Arial" w:cs="Arial"/>
        <w:bCs/>
        <w:sz w:val="24"/>
        <w:szCs w:val="24"/>
      </w:rPr>
      <w:instrText>PAGE</w:instrText>
    </w:r>
    <w:r w:rsidRPr="00E8049B">
      <w:rPr>
        <w:rFonts w:ascii="Arial" w:hAnsi="Arial" w:cs="Arial"/>
        <w:sz w:val="24"/>
        <w:szCs w:val="24"/>
      </w:rPr>
      <w:fldChar w:fldCharType="separate"/>
    </w:r>
    <w:r w:rsidR="000A25B8">
      <w:rPr>
        <w:rFonts w:ascii="Arial" w:hAnsi="Arial" w:cs="Arial"/>
        <w:bCs/>
        <w:noProof/>
        <w:sz w:val="24"/>
        <w:szCs w:val="24"/>
      </w:rPr>
      <w:t>4</w:t>
    </w:r>
    <w:r w:rsidRPr="00E8049B">
      <w:rPr>
        <w:rFonts w:ascii="Arial" w:hAnsi="Arial" w:cs="Arial"/>
        <w:sz w:val="24"/>
        <w:szCs w:val="24"/>
      </w:rPr>
      <w:fldChar w:fldCharType="end"/>
    </w:r>
    <w:r w:rsidRPr="00E8049B">
      <w:rPr>
        <w:rFonts w:ascii="Arial" w:hAnsi="Arial" w:cs="Arial"/>
        <w:sz w:val="24"/>
        <w:szCs w:val="24"/>
      </w:rPr>
      <w:t xml:space="preserve"> z </w:t>
    </w:r>
    <w:r w:rsidRPr="00E8049B">
      <w:rPr>
        <w:rFonts w:ascii="Arial" w:hAnsi="Arial" w:cs="Arial"/>
        <w:sz w:val="24"/>
        <w:szCs w:val="24"/>
      </w:rPr>
      <w:fldChar w:fldCharType="begin"/>
    </w:r>
    <w:r w:rsidRPr="00E8049B">
      <w:rPr>
        <w:rFonts w:ascii="Arial" w:hAnsi="Arial" w:cs="Arial"/>
        <w:bCs/>
        <w:sz w:val="24"/>
        <w:szCs w:val="24"/>
      </w:rPr>
      <w:instrText>NUMPAGES</w:instrText>
    </w:r>
    <w:r w:rsidRPr="00E8049B">
      <w:rPr>
        <w:rFonts w:ascii="Arial" w:hAnsi="Arial" w:cs="Arial"/>
        <w:sz w:val="24"/>
        <w:szCs w:val="24"/>
      </w:rPr>
      <w:fldChar w:fldCharType="separate"/>
    </w:r>
    <w:r w:rsidR="000A25B8">
      <w:rPr>
        <w:rFonts w:ascii="Arial" w:hAnsi="Arial" w:cs="Arial"/>
        <w:bCs/>
        <w:noProof/>
        <w:sz w:val="24"/>
        <w:szCs w:val="24"/>
      </w:rPr>
      <w:t>23</w:t>
    </w:r>
    <w:r w:rsidRPr="00E8049B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D6" w:rsidRDefault="001D0BD6">
      <w:pPr>
        <w:spacing w:after="0" w:line="240" w:lineRule="auto"/>
      </w:pPr>
      <w:r>
        <w:separator/>
      </w:r>
    </w:p>
  </w:footnote>
  <w:footnote w:type="continuationSeparator" w:id="0">
    <w:p w:rsidR="001D0BD6" w:rsidRDefault="001D0BD6">
      <w:pPr>
        <w:spacing w:after="0" w:line="240" w:lineRule="auto"/>
      </w:pPr>
      <w:r>
        <w:continuationSeparator/>
      </w:r>
    </w:p>
  </w:footnote>
  <w:footnote w:type="continuationNotice" w:id="1">
    <w:p w:rsidR="001D0BD6" w:rsidRDefault="001D0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D6" w:rsidRDefault="001D0BD6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tab/>
    </w:r>
    <w:r>
      <w:rPr>
        <w:rFonts w:ascii="Arial" w:hAnsi="Arial" w:cs="Arial"/>
        <w:sz w:val="24"/>
        <w:szCs w:val="24"/>
      </w:rPr>
      <w:t xml:space="preserve">Załącznik do zarządzenia nr </w:t>
    </w:r>
    <w:r w:rsidR="000A25B8">
      <w:rPr>
        <w:rFonts w:ascii="Arial" w:hAnsi="Arial" w:cs="Arial"/>
        <w:sz w:val="24"/>
        <w:szCs w:val="24"/>
      </w:rPr>
      <w:t>42/2023</w:t>
    </w:r>
  </w:p>
  <w:p w:rsidR="001D0BD6" w:rsidRPr="00E8049B" w:rsidRDefault="001D0BD6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Dyrektora Izby Administracji Skarbowej w Gdańsku</w:t>
    </w:r>
  </w:p>
  <w:p w:rsidR="001D0BD6" w:rsidRPr="00E8049B" w:rsidRDefault="001D0BD6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z dnia</w:t>
    </w:r>
    <w:r>
      <w:rPr>
        <w:rFonts w:ascii="Arial" w:hAnsi="Arial" w:cs="Arial"/>
        <w:sz w:val="24"/>
        <w:szCs w:val="24"/>
      </w:rPr>
      <w:t xml:space="preserve"> </w:t>
    </w:r>
    <w:r w:rsidR="000A25B8">
      <w:rPr>
        <w:rFonts w:ascii="Arial" w:hAnsi="Arial" w:cs="Arial"/>
        <w:sz w:val="24"/>
        <w:szCs w:val="24"/>
      </w:rPr>
      <w:t>26</w:t>
    </w:r>
    <w:r w:rsidR="00AA0C48">
      <w:rPr>
        <w:rFonts w:ascii="Arial" w:hAnsi="Arial" w:cs="Arial"/>
        <w:sz w:val="24"/>
        <w:szCs w:val="24"/>
      </w:rPr>
      <w:t xml:space="preserve"> kwietnia </w:t>
    </w:r>
    <w:r>
      <w:rPr>
        <w:rFonts w:ascii="Arial" w:hAnsi="Arial" w:cs="Arial"/>
        <w:sz w:val="24"/>
        <w:szCs w:val="24"/>
      </w:rPr>
      <w:t>2023 roku</w:t>
    </w:r>
  </w:p>
  <w:p w:rsidR="001D0BD6" w:rsidRPr="00E8049B" w:rsidRDefault="001D0BD6" w:rsidP="00E8049B">
    <w:pPr>
      <w:pStyle w:val="Nagwek"/>
      <w:tabs>
        <w:tab w:val="left" w:pos="4170"/>
      </w:tabs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DC9CD64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4"/>
    <w:multiLevelType w:val="singleLevel"/>
    <w:tmpl w:val="EED067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</w:abstractNum>
  <w:abstractNum w:abstractNumId="19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854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2950B6"/>
    <w:multiLevelType w:val="multilevel"/>
    <w:tmpl w:val="3AC2A92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5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FB5654"/>
    <w:multiLevelType w:val="hybridMultilevel"/>
    <w:tmpl w:val="2C26FB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014A2505"/>
    <w:multiLevelType w:val="hybridMultilevel"/>
    <w:tmpl w:val="C63EB4BE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01F409CB"/>
    <w:multiLevelType w:val="multilevel"/>
    <w:tmpl w:val="8688B0A4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9" w15:restartNumberingAfterBreak="0">
    <w:nsid w:val="02604617"/>
    <w:multiLevelType w:val="hybridMultilevel"/>
    <w:tmpl w:val="01186BC0"/>
    <w:lvl w:ilvl="0" w:tplc="B59810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6E2582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BC4AD2"/>
    <w:multiLevelType w:val="multilevel"/>
    <w:tmpl w:val="4C085B24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2" w15:restartNumberingAfterBreak="0">
    <w:nsid w:val="09856C3A"/>
    <w:multiLevelType w:val="hybridMultilevel"/>
    <w:tmpl w:val="56B0F924"/>
    <w:lvl w:ilvl="0" w:tplc="62E66E0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CEB56E3"/>
    <w:multiLevelType w:val="hybridMultilevel"/>
    <w:tmpl w:val="DDE8BFA8"/>
    <w:lvl w:ilvl="0" w:tplc="3BEAE0C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0E627D28"/>
    <w:multiLevelType w:val="hybridMultilevel"/>
    <w:tmpl w:val="5D8C3652"/>
    <w:lvl w:ilvl="0" w:tplc="914CA4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1011104"/>
    <w:multiLevelType w:val="hybridMultilevel"/>
    <w:tmpl w:val="E3387300"/>
    <w:lvl w:ilvl="0" w:tplc="D23CF21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3A5ED5"/>
    <w:multiLevelType w:val="hybridMultilevel"/>
    <w:tmpl w:val="F48660DE"/>
    <w:lvl w:ilvl="0" w:tplc="B6F4359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5C0240C"/>
    <w:multiLevelType w:val="multilevel"/>
    <w:tmpl w:val="B0CC1A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 w:hint="default"/>
        <w:sz w:val="18"/>
        <w:szCs w:val="18"/>
      </w:rPr>
    </w:lvl>
  </w:abstractNum>
  <w:abstractNum w:abstractNumId="38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9" w15:restartNumberingAfterBreak="0">
    <w:nsid w:val="18477F50"/>
    <w:multiLevelType w:val="hybridMultilevel"/>
    <w:tmpl w:val="C38A14AA"/>
    <w:lvl w:ilvl="0" w:tplc="5A66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A7A000D"/>
    <w:multiLevelType w:val="multilevel"/>
    <w:tmpl w:val="6E6C80A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1" w15:restartNumberingAfterBreak="0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B71EF3"/>
    <w:multiLevelType w:val="hybridMultilevel"/>
    <w:tmpl w:val="13367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ED79EE"/>
    <w:multiLevelType w:val="multilevel"/>
    <w:tmpl w:val="092AF0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21D10269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40B9C"/>
    <w:multiLevelType w:val="hybridMultilevel"/>
    <w:tmpl w:val="39748980"/>
    <w:lvl w:ilvl="0" w:tplc="7B92ED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23D310E2"/>
    <w:multiLevelType w:val="hybridMultilevel"/>
    <w:tmpl w:val="D42AC902"/>
    <w:lvl w:ilvl="0" w:tplc="1352969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4604C"/>
    <w:multiLevelType w:val="hybridMultilevel"/>
    <w:tmpl w:val="068EE5D8"/>
    <w:lvl w:ilvl="0" w:tplc="B6F435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F53F28"/>
    <w:multiLevelType w:val="hybridMultilevel"/>
    <w:tmpl w:val="2326F5C6"/>
    <w:lvl w:ilvl="0" w:tplc="5AC82A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28DC4CD7"/>
    <w:multiLevelType w:val="hybridMultilevel"/>
    <w:tmpl w:val="37B4412E"/>
    <w:lvl w:ilvl="0" w:tplc="50D2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F42F89"/>
    <w:multiLevelType w:val="multilevel"/>
    <w:tmpl w:val="AACA8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AEB43F8"/>
    <w:multiLevelType w:val="hybridMultilevel"/>
    <w:tmpl w:val="A3D0D282"/>
    <w:lvl w:ilvl="0" w:tplc="B6F43592">
      <w:start w:val="1"/>
      <w:numFmt w:val="lowerLetter"/>
      <w:lvlText w:val="%1)"/>
      <w:lvlJc w:val="left"/>
      <w:pPr>
        <w:ind w:left="186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5" w15:restartNumberingAfterBreak="0">
    <w:nsid w:val="31A41EA5"/>
    <w:multiLevelType w:val="hybridMultilevel"/>
    <w:tmpl w:val="96E69900"/>
    <w:lvl w:ilvl="0" w:tplc="94CE4D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C748C1"/>
    <w:multiLevelType w:val="hybridMultilevel"/>
    <w:tmpl w:val="BAFE345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8" w15:restartNumberingAfterBreak="0">
    <w:nsid w:val="37A74F23"/>
    <w:multiLevelType w:val="multilevel"/>
    <w:tmpl w:val="6F7097D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9" w15:restartNumberingAfterBreak="0">
    <w:nsid w:val="38AD7AB9"/>
    <w:multiLevelType w:val="hybridMultilevel"/>
    <w:tmpl w:val="DA8CCD0C"/>
    <w:lvl w:ilvl="0" w:tplc="5A665D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3A505E83"/>
    <w:multiLevelType w:val="hybridMultilevel"/>
    <w:tmpl w:val="2BFCD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4B50FB"/>
    <w:multiLevelType w:val="hybridMultilevel"/>
    <w:tmpl w:val="F5F2E75C"/>
    <w:lvl w:ilvl="0" w:tplc="553C4D46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3CAE1648"/>
    <w:multiLevelType w:val="multilevel"/>
    <w:tmpl w:val="DA269E94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63" w15:restartNumberingAfterBreak="0">
    <w:nsid w:val="3D135314"/>
    <w:multiLevelType w:val="hybridMultilevel"/>
    <w:tmpl w:val="455C5CAE"/>
    <w:lvl w:ilvl="0" w:tplc="93AA8EAE">
      <w:start w:val="1"/>
      <w:numFmt w:val="decimal"/>
      <w:lvlText w:val="%1)"/>
      <w:lvlJc w:val="left"/>
      <w:pPr>
        <w:ind w:left="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4" w15:restartNumberingAfterBreak="0">
    <w:nsid w:val="3F060788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21EE9"/>
    <w:multiLevelType w:val="multilevel"/>
    <w:tmpl w:val="1416115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11A54C7"/>
    <w:multiLevelType w:val="hybridMultilevel"/>
    <w:tmpl w:val="370052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F70FF8"/>
    <w:multiLevelType w:val="hybridMultilevel"/>
    <w:tmpl w:val="9C18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24712"/>
    <w:multiLevelType w:val="hybridMultilevel"/>
    <w:tmpl w:val="7BC842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583027B"/>
    <w:multiLevelType w:val="hybridMultilevel"/>
    <w:tmpl w:val="9F82B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6708A"/>
    <w:multiLevelType w:val="hybridMultilevel"/>
    <w:tmpl w:val="383263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C91C96"/>
    <w:multiLevelType w:val="hybridMultilevel"/>
    <w:tmpl w:val="C7EAEE24"/>
    <w:lvl w:ilvl="0" w:tplc="962CB7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4553F9"/>
    <w:multiLevelType w:val="hybridMultilevel"/>
    <w:tmpl w:val="712C1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F901AED"/>
    <w:multiLevelType w:val="multilevel"/>
    <w:tmpl w:val="5B3EAF8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7" w15:restartNumberingAfterBreak="0">
    <w:nsid w:val="546F6F5E"/>
    <w:multiLevelType w:val="hybridMultilevel"/>
    <w:tmpl w:val="78F8630C"/>
    <w:lvl w:ilvl="0" w:tplc="553C4D4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AE66B84"/>
    <w:multiLevelType w:val="hybridMultilevel"/>
    <w:tmpl w:val="0ACED8C6"/>
    <w:lvl w:ilvl="0" w:tplc="362A6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290C6B"/>
    <w:multiLevelType w:val="hybridMultilevel"/>
    <w:tmpl w:val="120EE9AA"/>
    <w:lvl w:ilvl="0" w:tplc="5A66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BA060FE"/>
    <w:multiLevelType w:val="multilevel"/>
    <w:tmpl w:val="B164F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1" w15:restartNumberingAfterBreak="0">
    <w:nsid w:val="5C404B4A"/>
    <w:multiLevelType w:val="multilevel"/>
    <w:tmpl w:val="577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82" w15:restartNumberingAfterBreak="0">
    <w:nsid w:val="5E633F80"/>
    <w:multiLevelType w:val="hybridMultilevel"/>
    <w:tmpl w:val="37B6C902"/>
    <w:name w:val="WW8Num922"/>
    <w:lvl w:ilvl="0" w:tplc="D7C2B9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4" w15:restartNumberingAfterBreak="0">
    <w:nsid w:val="62E40537"/>
    <w:multiLevelType w:val="hybridMultilevel"/>
    <w:tmpl w:val="5908FC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308447A"/>
    <w:multiLevelType w:val="multilevel"/>
    <w:tmpl w:val="4D2A956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87" w15:restartNumberingAfterBreak="0">
    <w:nsid w:val="73735A56"/>
    <w:multiLevelType w:val="hybridMultilevel"/>
    <w:tmpl w:val="C4AC9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148DD"/>
    <w:multiLevelType w:val="hybridMultilevel"/>
    <w:tmpl w:val="20048D68"/>
    <w:lvl w:ilvl="0" w:tplc="5A66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97B23FF"/>
    <w:multiLevelType w:val="hybridMultilevel"/>
    <w:tmpl w:val="524A6460"/>
    <w:lvl w:ilvl="0" w:tplc="18364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50B0C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D8E731B"/>
    <w:multiLevelType w:val="hybridMultilevel"/>
    <w:tmpl w:val="FA34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50C971C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E807AD"/>
    <w:multiLevelType w:val="hybridMultilevel"/>
    <w:tmpl w:val="8BCC90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5368946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FE5B7D"/>
    <w:multiLevelType w:val="multilevel"/>
    <w:tmpl w:val="F8F4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7E107350"/>
    <w:multiLevelType w:val="hybridMultilevel"/>
    <w:tmpl w:val="280A4A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3"/>
  </w:num>
  <w:num w:numId="5">
    <w:abstractNumId w:val="45"/>
  </w:num>
  <w:num w:numId="6">
    <w:abstractNumId w:val="43"/>
  </w:num>
  <w:num w:numId="7">
    <w:abstractNumId w:val="65"/>
  </w:num>
  <w:num w:numId="8">
    <w:abstractNumId w:val="94"/>
  </w:num>
  <w:num w:numId="9">
    <w:abstractNumId w:val="28"/>
  </w:num>
  <w:num w:numId="10">
    <w:abstractNumId w:val="82"/>
  </w:num>
  <w:num w:numId="11">
    <w:abstractNumId w:val="41"/>
  </w:num>
  <w:num w:numId="12">
    <w:abstractNumId w:val="63"/>
  </w:num>
  <w:num w:numId="13">
    <w:abstractNumId w:val="72"/>
  </w:num>
  <w:num w:numId="14">
    <w:abstractNumId w:val="44"/>
  </w:num>
  <w:num w:numId="15">
    <w:abstractNumId w:val="90"/>
  </w:num>
  <w:num w:numId="16">
    <w:abstractNumId w:val="80"/>
  </w:num>
  <w:num w:numId="17">
    <w:abstractNumId w:val="35"/>
  </w:num>
  <w:num w:numId="18">
    <w:abstractNumId w:val="34"/>
  </w:num>
  <w:num w:numId="19">
    <w:abstractNumId w:val="57"/>
  </w:num>
  <w:num w:numId="20">
    <w:abstractNumId w:val="68"/>
  </w:num>
  <w:num w:numId="21">
    <w:abstractNumId w:val="54"/>
  </w:num>
  <w:num w:numId="22">
    <w:abstractNumId w:val="64"/>
  </w:num>
  <w:num w:numId="23">
    <w:abstractNumId w:val="89"/>
  </w:num>
  <w:num w:numId="24">
    <w:abstractNumId w:val="46"/>
  </w:num>
  <w:num w:numId="25">
    <w:abstractNumId w:val="81"/>
  </w:num>
  <w:num w:numId="26">
    <w:abstractNumId w:val="49"/>
  </w:num>
  <w:num w:numId="27">
    <w:abstractNumId w:val="61"/>
  </w:num>
  <w:num w:numId="28">
    <w:abstractNumId w:val="33"/>
  </w:num>
  <w:num w:numId="29">
    <w:abstractNumId w:val="50"/>
  </w:num>
  <w:num w:numId="30">
    <w:abstractNumId w:val="56"/>
  </w:num>
  <w:num w:numId="31">
    <w:abstractNumId w:val="71"/>
  </w:num>
  <w:num w:numId="32">
    <w:abstractNumId w:val="58"/>
  </w:num>
  <w:num w:numId="33">
    <w:abstractNumId w:val="96"/>
  </w:num>
  <w:num w:numId="34">
    <w:abstractNumId w:val="48"/>
  </w:num>
  <w:num w:numId="35">
    <w:abstractNumId w:val="32"/>
  </w:num>
  <w:num w:numId="36">
    <w:abstractNumId w:val="84"/>
  </w:num>
  <w:num w:numId="37">
    <w:abstractNumId w:val="38"/>
  </w:num>
  <w:num w:numId="38">
    <w:abstractNumId w:val="40"/>
  </w:num>
  <w:num w:numId="39">
    <w:abstractNumId w:val="86"/>
  </w:num>
  <w:num w:numId="40">
    <w:abstractNumId w:val="69"/>
  </w:num>
  <w:num w:numId="41">
    <w:abstractNumId w:val="66"/>
  </w:num>
  <w:num w:numId="42">
    <w:abstractNumId w:val="67"/>
  </w:num>
  <w:num w:numId="43">
    <w:abstractNumId w:val="29"/>
  </w:num>
  <w:num w:numId="44">
    <w:abstractNumId w:val="36"/>
  </w:num>
  <w:num w:numId="45">
    <w:abstractNumId w:val="24"/>
  </w:num>
  <w:num w:numId="46">
    <w:abstractNumId w:val="76"/>
  </w:num>
  <w:num w:numId="47">
    <w:abstractNumId w:val="92"/>
  </w:num>
  <w:num w:numId="48">
    <w:abstractNumId w:val="30"/>
  </w:num>
  <w:num w:numId="49">
    <w:abstractNumId w:val="52"/>
  </w:num>
  <w:num w:numId="50">
    <w:abstractNumId w:val="77"/>
  </w:num>
  <w:num w:numId="51">
    <w:abstractNumId w:val="37"/>
  </w:num>
  <w:num w:numId="52">
    <w:abstractNumId w:val="74"/>
  </w:num>
  <w:num w:numId="53">
    <w:abstractNumId w:val="93"/>
  </w:num>
  <w:num w:numId="54">
    <w:abstractNumId w:val="42"/>
  </w:num>
  <w:num w:numId="55">
    <w:abstractNumId w:val="88"/>
  </w:num>
  <w:num w:numId="56">
    <w:abstractNumId w:val="51"/>
  </w:num>
  <w:num w:numId="57">
    <w:abstractNumId w:val="23"/>
  </w:num>
  <w:num w:numId="58">
    <w:abstractNumId w:val="25"/>
  </w:num>
  <w:num w:numId="59">
    <w:abstractNumId w:val="26"/>
  </w:num>
  <w:num w:numId="60">
    <w:abstractNumId w:val="87"/>
  </w:num>
  <w:num w:numId="61">
    <w:abstractNumId w:val="62"/>
  </w:num>
  <w:num w:numId="62">
    <w:abstractNumId w:val="95"/>
  </w:num>
  <w:num w:numId="63">
    <w:abstractNumId w:val="53"/>
  </w:num>
  <w:num w:numId="64">
    <w:abstractNumId w:val="31"/>
  </w:num>
  <w:num w:numId="65">
    <w:abstractNumId w:val="60"/>
  </w:num>
  <w:num w:numId="66">
    <w:abstractNumId w:val="55"/>
  </w:num>
  <w:num w:numId="67">
    <w:abstractNumId w:val="27"/>
  </w:num>
  <w:num w:numId="68">
    <w:abstractNumId w:val="47"/>
  </w:num>
  <w:num w:numId="69">
    <w:abstractNumId w:val="78"/>
  </w:num>
  <w:num w:numId="70">
    <w:abstractNumId w:val="79"/>
  </w:num>
  <w:num w:numId="71">
    <w:abstractNumId w:val="39"/>
  </w:num>
  <w:num w:numId="72">
    <w:abstractNumId w:val="70"/>
  </w:num>
  <w:num w:numId="73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6"/>
    <w:rsid w:val="00000057"/>
    <w:rsid w:val="0000501E"/>
    <w:rsid w:val="000050B3"/>
    <w:rsid w:val="000053E8"/>
    <w:rsid w:val="0001349B"/>
    <w:rsid w:val="00013778"/>
    <w:rsid w:val="000141BE"/>
    <w:rsid w:val="00014970"/>
    <w:rsid w:val="00016BD9"/>
    <w:rsid w:val="00020C49"/>
    <w:rsid w:val="0002237F"/>
    <w:rsid w:val="00024703"/>
    <w:rsid w:val="00024BB5"/>
    <w:rsid w:val="000267FC"/>
    <w:rsid w:val="00027322"/>
    <w:rsid w:val="00027FBF"/>
    <w:rsid w:val="00032A3C"/>
    <w:rsid w:val="00032A95"/>
    <w:rsid w:val="00032F52"/>
    <w:rsid w:val="0003406E"/>
    <w:rsid w:val="00034B0D"/>
    <w:rsid w:val="000364B8"/>
    <w:rsid w:val="00036FAA"/>
    <w:rsid w:val="00040958"/>
    <w:rsid w:val="00040BEA"/>
    <w:rsid w:val="0004293A"/>
    <w:rsid w:val="0004430E"/>
    <w:rsid w:val="000458A2"/>
    <w:rsid w:val="0004619D"/>
    <w:rsid w:val="00046B8F"/>
    <w:rsid w:val="00046D69"/>
    <w:rsid w:val="00046F4D"/>
    <w:rsid w:val="00046FC1"/>
    <w:rsid w:val="00047B0F"/>
    <w:rsid w:val="000502C6"/>
    <w:rsid w:val="00050B32"/>
    <w:rsid w:val="00051932"/>
    <w:rsid w:val="00053340"/>
    <w:rsid w:val="00053F0D"/>
    <w:rsid w:val="0005623C"/>
    <w:rsid w:val="00056784"/>
    <w:rsid w:val="00057D11"/>
    <w:rsid w:val="000602B4"/>
    <w:rsid w:val="00060469"/>
    <w:rsid w:val="000618D2"/>
    <w:rsid w:val="00061A96"/>
    <w:rsid w:val="00061EEA"/>
    <w:rsid w:val="00062914"/>
    <w:rsid w:val="00063B82"/>
    <w:rsid w:val="00063C5C"/>
    <w:rsid w:val="00067D2D"/>
    <w:rsid w:val="000704B1"/>
    <w:rsid w:val="000709EF"/>
    <w:rsid w:val="00071128"/>
    <w:rsid w:val="00071343"/>
    <w:rsid w:val="00073B69"/>
    <w:rsid w:val="00073CDD"/>
    <w:rsid w:val="00075510"/>
    <w:rsid w:val="00075D42"/>
    <w:rsid w:val="0007604E"/>
    <w:rsid w:val="000770A7"/>
    <w:rsid w:val="00080211"/>
    <w:rsid w:val="00080BC9"/>
    <w:rsid w:val="0008311D"/>
    <w:rsid w:val="00086382"/>
    <w:rsid w:val="00086433"/>
    <w:rsid w:val="00086832"/>
    <w:rsid w:val="000947B7"/>
    <w:rsid w:val="000957D3"/>
    <w:rsid w:val="00096994"/>
    <w:rsid w:val="00096E95"/>
    <w:rsid w:val="000971FD"/>
    <w:rsid w:val="000A1357"/>
    <w:rsid w:val="000A13C9"/>
    <w:rsid w:val="000A14D6"/>
    <w:rsid w:val="000A18E1"/>
    <w:rsid w:val="000A25B8"/>
    <w:rsid w:val="000A2BD1"/>
    <w:rsid w:val="000A3D10"/>
    <w:rsid w:val="000A549A"/>
    <w:rsid w:val="000A5EB0"/>
    <w:rsid w:val="000A600D"/>
    <w:rsid w:val="000A6D39"/>
    <w:rsid w:val="000A749C"/>
    <w:rsid w:val="000A7B9E"/>
    <w:rsid w:val="000B03FC"/>
    <w:rsid w:val="000B0802"/>
    <w:rsid w:val="000B0B05"/>
    <w:rsid w:val="000B0B74"/>
    <w:rsid w:val="000B2D50"/>
    <w:rsid w:val="000B3447"/>
    <w:rsid w:val="000B3967"/>
    <w:rsid w:val="000B4063"/>
    <w:rsid w:val="000B4B4D"/>
    <w:rsid w:val="000B6AE4"/>
    <w:rsid w:val="000B7AE4"/>
    <w:rsid w:val="000B7E47"/>
    <w:rsid w:val="000C1172"/>
    <w:rsid w:val="000C124D"/>
    <w:rsid w:val="000C129C"/>
    <w:rsid w:val="000C1465"/>
    <w:rsid w:val="000C188B"/>
    <w:rsid w:val="000C2836"/>
    <w:rsid w:val="000C2B26"/>
    <w:rsid w:val="000C380A"/>
    <w:rsid w:val="000C50E2"/>
    <w:rsid w:val="000C6AE4"/>
    <w:rsid w:val="000C6AEB"/>
    <w:rsid w:val="000D236E"/>
    <w:rsid w:val="000D3789"/>
    <w:rsid w:val="000D4554"/>
    <w:rsid w:val="000D4992"/>
    <w:rsid w:val="000D5B09"/>
    <w:rsid w:val="000D7CC9"/>
    <w:rsid w:val="000E039D"/>
    <w:rsid w:val="000E0517"/>
    <w:rsid w:val="000E1082"/>
    <w:rsid w:val="000E160B"/>
    <w:rsid w:val="000E2132"/>
    <w:rsid w:val="000E28CA"/>
    <w:rsid w:val="000E2ACE"/>
    <w:rsid w:val="000E4119"/>
    <w:rsid w:val="000E4B62"/>
    <w:rsid w:val="000E4DDA"/>
    <w:rsid w:val="000E5483"/>
    <w:rsid w:val="000E5679"/>
    <w:rsid w:val="000E56FF"/>
    <w:rsid w:val="000E6C13"/>
    <w:rsid w:val="000F088A"/>
    <w:rsid w:val="000F0B0F"/>
    <w:rsid w:val="000F1756"/>
    <w:rsid w:val="000F1810"/>
    <w:rsid w:val="000F3408"/>
    <w:rsid w:val="000F3676"/>
    <w:rsid w:val="000F4539"/>
    <w:rsid w:val="000F4A48"/>
    <w:rsid w:val="000F6042"/>
    <w:rsid w:val="000F6E55"/>
    <w:rsid w:val="000F70D1"/>
    <w:rsid w:val="000F7F61"/>
    <w:rsid w:val="00100797"/>
    <w:rsid w:val="00100D68"/>
    <w:rsid w:val="00101120"/>
    <w:rsid w:val="001011C8"/>
    <w:rsid w:val="001012CE"/>
    <w:rsid w:val="001028D3"/>
    <w:rsid w:val="001032B4"/>
    <w:rsid w:val="0010429B"/>
    <w:rsid w:val="001047E2"/>
    <w:rsid w:val="0010486E"/>
    <w:rsid w:val="00105062"/>
    <w:rsid w:val="00105F06"/>
    <w:rsid w:val="00106936"/>
    <w:rsid w:val="00106EE5"/>
    <w:rsid w:val="00110DA8"/>
    <w:rsid w:val="00110E29"/>
    <w:rsid w:val="00114BC6"/>
    <w:rsid w:val="00115753"/>
    <w:rsid w:val="00120116"/>
    <w:rsid w:val="00121C4A"/>
    <w:rsid w:val="00123489"/>
    <w:rsid w:val="0012439A"/>
    <w:rsid w:val="0012471D"/>
    <w:rsid w:val="00125CCB"/>
    <w:rsid w:val="0012673B"/>
    <w:rsid w:val="00126D36"/>
    <w:rsid w:val="0012797E"/>
    <w:rsid w:val="00127B74"/>
    <w:rsid w:val="001300EB"/>
    <w:rsid w:val="00130924"/>
    <w:rsid w:val="00130CE7"/>
    <w:rsid w:val="0013138D"/>
    <w:rsid w:val="00131C51"/>
    <w:rsid w:val="001325B1"/>
    <w:rsid w:val="00132CCF"/>
    <w:rsid w:val="0013554E"/>
    <w:rsid w:val="001356E1"/>
    <w:rsid w:val="001375B5"/>
    <w:rsid w:val="0014109A"/>
    <w:rsid w:val="00141452"/>
    <w:rsid w:val="001417B5"/>
    <w:rsid w:val="00141883"/>
    <w:rsid w:val="00142189"/>
    <w:rsid w:val="00142959"/>
    <w:rsid w:val="00142A6E"/>
    <w:rsid w:val="00142A86"/>
    <w:rsid w:val="0014443C"/>
    <w:rsid w:val="00144FA4"/>
    <w:rsid w:val="001461B8"/>
    <w:rsid w:val="001472F6"/>
    <w:rsid w:val="00147A33"/>
    <w:rsid w:val="00152340"/>
    <w:rsid w:val="00152B88"/>
    <w:rsid w:val="00154AD2"/>
    <w:rsid w:val="00156EA0"/>
    <w:rsid w:val="00157782"/>
    <w:rsid w:val="0016019A"/>
    <w:rsid w:val="00160F78"/>
    <w:rsid w:val="00161769"/>
    <w:rsid w:val="00162160"/>
    <w:rsid w:val="00162E72"/>
    <w:rsid w:val="00163ACC"/>
    <w:rsid w:val="00164B35"/>
    <w:rsid w:val="00166224"/>
    <w:rsid w:val="001675B5"/>
    <w:rsid w:val="00170901"/>
    <w:rsid w:val="00171F0A"/>
    <w:rsid w:val="00173115"/>
    <w:rsid w:val="00174716"/>
    <w:rsid w:val="00175BCF"/>
    <w:rsid w:val="00175D5A"/>
    <w:rsid w:val="00175F6C"/>
    <w:rsid w:val="00176A33"/>
    <w:rsid w:val="00177278"/>
    <w:rsid w:val="00180070"/>
    <w:rsid w:val="001837E9"/>
    <w:rsid w:val="00184F67"/>
    <w:rsid w:val="0018565C"/>
    <w:rsid w:val="00185A89"/>
    <w:rsid w:val="00185F54"/>
    <w:rsid w:val="00186536"/>
    <w:rsid w:val="00187635"/>
    <w:rsid w:val="001902FA"/>
    <w:rsid w:val="0019221B"/>
    <w:rsid w:val="00193230"/>
    <w:rsid w:val="001965B4"/>
    <w:rsid w:val="00197E3E"/>
    <w:rsid w:val="001A0965"/>
    <w:rsid w:val="001A0F70"/>
    <w:rsid w:val="001A2355"/>
    <w:rsid w:val="001A2A8A"/>
    <w:rsid w:val="001A3B11"/>
    <w:rsid w:val="001A3B57"/>
    <w:rsid w:val="001A3E14"/>
    <w:rsid w:val="001A4A83"/>
    <w:rsid w:val="001A51C1"/>
    <w:rsid w:val="001A5FB4"/>
    <w:rsid w:val="001A6A08"/>
    <w:rsid w:val="001A7448"/>
    <w:rsid w:val="001A7DE9"/>
    <w:rsid w:val="001B07EF"/>
    <w:rsid w:val="001B1837"/>
    <w:rsid w:val="001B1AA3"/>
    <w:rsid w:val="001B3588"/>
    <w:rsid w:val="001B4CAA"/>
    <w:rsid w:val="001B5031"/>
    <w:rsid w:val="001B5292"/>
    <w:rsid w:val="001B535D"/>
    <w:rsid w:val="001B56C2"/>
    <w:rsid w:val="001C00D4"/>
    <w:rsid w:val="001C1F0E"/>
    <w:rsid w:val="001C2F5A"/>
    <w:rsid w:val="001C4295"/>
    <w:rsid w:val="001C55F7"/>
    <w:rsid w:val="001C5679"/>
    <w:rsid w:val="001C7588"/>
    <w:rsid w:val="001D0045"/>
    <w:rsid w:val="001D0A78"/>
    <w:rsid w:val="001D0BD6"/>
    <w:rsid w:val="001D0FD1"/>
    <w:rsid w:val="001D3678"/>
    <w:rsid w:val="001D4587"/>
    <w:rsid w:val="001D4CB7"/>
    <w:rsid w:val="001D5ADB"/>
    <w:rsid w:val="001E13A7"/>
    <w:rsid w:val="001E18AA"/>
    <w:rsid w:val="001E3D69"/>
    <w:rsid w:val="001E4951"/>
    <w:rsid w:val="001E4FAE"/>
    <w:rsid w:val="001E745A"/>
    <w:rsid w:val="001F15E6"/>
    <w:rsid w:val="001F2701"/>
    <w:rsid w:val="001F2937"/>
    <w:rsid w:val="001F30BB"/>
    <w:rsid w:val="001F3510"/>
    <w:rsid w:val="001F51CC"/>
    <w:rsid w:val="001F59A9"/>
    <w:rsid w:val="001F7B8E"/>
    <w:rsid w:val="002015D1"/>
    <w:rsid w:val="00202479"/>
    <w:rsid w:val="0020271B"/>
    <w:rsid w:val="00204C93"/>
    <w:rsid w:val="00205ACC"/>
    <w:rsid w:val="00206E48"/>
    <w:rsid w:val="00207781"/>
    <w:rsid w:val="0021026D"/>
    <w:rsid w:val="00212AE1"/>
    <w:rsid w:val="0021390A"/>
    <w:rsid w:val="00216703"/>
    <w:rsid w:val="0021670C"/>
    <w:rsid w:val="002172CF"/>
    <w:rsid w:val="002177E5"/>
    <w:rsid w:val="00221F25"/>
    <w:rsid w:val="00222E6F"/>
    <w:rsid w:val="00223341"/>
    <w:rsid w:val="0022420C"/>
    <w:rsid w:val="002254A0"/>
    <w:rsid w:val="0022592C"/>
    <w:rsid w:val="00225E89"/>
    <w:rsid w:val="002260D2"/>
    <w:rsid w:val="0022696A"/>
    <w:rsid w:val="002278B4"/>
    <w:rsid w:val="00227EE8"/>
    <w:rsid w:val="00227F73"/>
    <w:rsid w:val="00230726"/>
    <w:rsid w:val="00231ACD"/>
    <w:rsid w:val="00231B90"/>
    <w:rsid w:val="00232216"/>
    <w:rsid w:val="0023245C"/>
    <w:rsid w:val="00233061"/>
    <w:rsid w:val="00233AB5"/>
    <w:rsid w:val="00234D5A"/>
    <w:rsid w:val="002351D5"/>
    <w:rsid w:val="00236CC0"/>
    <w:rsid w:val="00237984"/>
    <w:rsid w:val="00241388"/>
    <w:rsid w:val="00242420"/>
    <w:rsid w:val="00242BE6"/>
    <w:rsid w:val="00242E36"/>
    <w:rsid w:val="0024485D"/>
    <w:rsid w:val="0024501F"/>
    <w:rsid w:val="00246254"/>
    <w:rsid w:val="0024650D"/>
    <w:rsid w:val="002469A6"/>
    <w:rsid w:val="00247608"/>
    <w:rsid w:val="00247AF0"/>
    <w:rsid w:val="002502DB"/>
    <w:rsid w:val="00250FCB"/>
    <w:rsid w:val="00251BDF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02D"/>
    <w:rsid w:val="0026316C"/>
    <w:rsid w:val="002636BC"/>
    <w:rsid w:val="0026407B"/>
    <w:rsid w:val="00264817"/>
    <w:rsid w:val="00264E06"/>
    <w:rsid w:val="002670B3"/>
    <w:rsid w:val="002671E6"/>
    <w:rsid w:val="0027005A"/>
    <w:rsid w:val="002705C1"/>
    <w:rsid w:val="00270930"/>
    <w:rsid w:val="002709A1"/>
    <w:rsid w:val="002715C1"/>
    <w:rsid w:val="0027206E"/>
    <w:rsid w:val="002726F9"/>
    <w:rsid w:val="002734B4"/>
    <w:rsid w:val="00275D8E"/>
    <w:rsid w:val="00275E31"/>
    <w:rsid w:val="002801EF"/>
    <w:rsid w:val="002811D8"/>
    <w:rsid w:val="00281208"/>
    <w:rsid w:val="002815B1"/>
    <w:rsid w:val="00281EBC"/>
    <w:rsid w:val="00281ECF"/>
    <w:rsid w:val="0028308A"/>
    <w:rsid w:val="002838A9"/>
    <w:rsid w:val="00283D01"/>
    <w:rsid w:val="00283DDB"/>
    <w:rsid w:val="00284AD9"/>
    <w:rsid w:val="00285FB0"/>
    <w:rsid w:val="00286EF4"/>
    <w:rsid w:val="00287181"/>
    <w:rsid w:val="00287D23"/>
    <w:rsid w:val="002907CB"/>
    <w:rsid w:val="00292536"/>
    <w:rsid w:val="002927BA"/>
    <w:rsid w:val="0029336A"/>
    <w:rsid w:val="0029377C"/>
    <w:rsid w:val="00296891"/>
    <w:rsid w:val="00297907"/>
    <w:rsid w:val="002A0CAC"/>
    <w:rsid w:val="002A0D42"/>
    <w:rsid w:val="002A4A60"/>
    <w:rsid w:val="002A653C"/>
    <w:rsid w:val="002A72C0"/>
    <w:rsid w:val="002A76A0"/>
    <w:rsid w:val="002B1909"/>
    <w:rsid w:val="002B47E1"/>
    <w:rsid w:val="002C0001"/>
    <w:rsid w:val="002C066D"/>
    <w:rsid w:val="002C12DB"/>
    <w:rsid w:val="002C28EA"/>
    <w:rsid w:val="002C66A9"/>
    <w:rsid w:val="002C698C"/>
    <w:rsid w:val="002C6BC1"/>
    <w:rsid w:val="002D0112"/>
    <w:rsid w:val="002D0A09"/>
    <w:rsid w:val="002D0F58"/>
    <w:rsid w:val="002D20C1"/>
    <w:rsid w:val="002D2376"/>
    <w:rsid w:val="002D2D75"/>
    <w:rsid w:val="002D42CE"/>
    <w:rsid w:val="002D4AAE"/>
    <w:rsid w:val="002D5FF4"/>
    <w:rsid w:val="002D71E4"/>
    <w:rsid w:val="002D75D7"/>
    <w:rsid w:val="002D7796"/>
    <w:rsid w:val="002E0202"/>
    <w:rsid w:val="002E2B3D"/>
    <w:rsid w:val="002E49CF"/>
    <w:rsid w:val="002E51BB"/>
    <w:rsid w:val="002E5217"/>
    <w:rsid w:val="002E61EF"/>
    <w:rsid w:val="002E7590"/>
    <w:rsid w:val="002F1D8D"/>
    <w:rsid w:val="002F320C"/>
    <w:rsid w:val="002F34C5"/>
    <w:rsid w:val="002F3CDD"/>
    <w:rsid w:val="002F5AD1"/>
    <w:rsid w:val="002F68F8"/>
    <w:rsid w:val="002F6A54"/>
    <w:rsid w:val="002F7288"/>
    <w:rsid w:val="002F79A5"/>
    <w:rsid w:val="00300B7A"/>
    <w:rsid w:val="00302607"/>
    <w:rsid w:val="003044D3"/>
    <w:rsid w:val="0030489E"/>
    <w:rsid w:val="00307903"/>
    <w:rsid w:val="00310DE2"/>
    <w:rsid w:val="00310F37"/>
    <w:rsid w:val="00311803"/>
    <w:rsid w:val="00311830"/>
    <w:rsid w:val="0031188C"/>
    <w:rsid w:val="00311971"/>
    <w:rsid w:val="00313595"/>
    <w:rsid w:val="00313666"/>
    <w:rsid w:val="00313CCA"/>
    <w:rsid w:val="0031431C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6C4"/>
    <w:rsid w:val="00325053"/>
    <w:rsid w:val="00325E29"/>
    <w:rsid w:val="003322B3"/>
    <w:rsid w:val="0033296E"/>
    <w:rsid w:val="00333CE8"/>
    <w:rsid w:val="0033445E"/>
    <w:rsid w:val="003376B3"/>
    <w:rsid w:val="00342B27"/>
    <w:rsid w:val="00344087"/>
    <w:rsid w:val="0034415D"/>
    <w:rsid w:val="00345922"/>
    <w:rsid w:val="00345AB3"/>
    <w:rsid w:val="00347205"/>
    <w:rsid w:val="00350868"/>
    <w:rsid w:val="00350A56"/>
    <w:rsid w:val="00351DD7"/>
    <w:rsid w:val="003533B9"/>
    <w:rsid w:val="00353D4E"/>
    <w:rsid w:val="00354310"/>
    <w:rsid w:val="003562E6"/>
    <w:rsid w:val="0035770E"/>
    <w:rsid w:val="00360AF7"/>
    <w:rsid w:val="00360F8F"/>
    <w:rsid w:val="00363DF3"/>
    <w:rsid w:val="00367E53"/>
    <w:rsid w:val="0037090F"/>
    <w:rsid w:val="00371672"/>
    <w:rsid w:val="00371EF0"/>
    <w:rsid w:val="00376113"/>
    <w:rsid w:val="0037618A"/>
    <w:rsid w:val="00376269"/>
    <w:rsid w:val="003770EF"/>
    <w:rsid w:val="00377D33"/>
    <w:rsid w:val="003801BE"/>
    <w:rsid w:val="00380372"/>
    <w:rsid w:val="00382BEB"/>
    <w:rsid w:val="00383125"/>
    <w:rsid w:val="003843EE"/>
    <w:rsid w:val="00384A5A"/>
    <w:rsid w:val="0038554B"/>
    <w:rsid w:val="0038681F"/>
    <w:rsid w:val="003905E6"/>
    <w:rsid w:val="003909BB"/>
    <w:rsid w:val="00394A66"/>
    <w:rsid w:val="00394DFC"/>
    <w:rsid w:val="00395474"/>
    <w:rsid w:val="003A04E2"/>
    <w:rsid w:val="003A04EA"/>
    <w:rsid w:val="003A249E"/>
    <w:rsid w:val="003A334E"/>
    <w:rsid w:val="003A4E31"/>
    <w:rsid w:val="003A5CC8"/>
    <w:rsid w:val="003A5FCD"/>
    <w:rsid w:val="003A64EA"/>
    <w:rsid w:val="003A6DC9"/>
    <w:rsid w:val="003B0235"/>
    <w:rsid w:val="003B1F31"/>
    <w:rsid w:val="003B2DAE"/>
    <w:rsid w:val="003B510F"/>
    <w:rsid w:val="003B61E2"/>
    <w:rsid w:val="003B7D4F"/>
    <w:rsid w:val="003B7E39"/>
    <w:rsid w:val="003C26BA"/>
    <w:rsid w:val="003C285D"/>
    <w:rsid w:val="003C3C4E"/>
    <w:rsid w:val="003C61D3"/>
    <w:rsid w:val="003C6BDD"/>
    <w:rsid w:val="003C7A16"/>
    <w:rsid w:val="003D1C63"/>
    <w:rsid w:val="003D1FA2"/>
    <w:rsid w:val="003D222C"/>
    <w:rsid w:val="003D2E2D"/>
    <w:rsid w:val="003D550D"/>
    <w:rsid w:val="003D6F37"/>
    <w:rsid w:val="003D70DC"/>
    <w:rsid w:val="003D74B0"/>
    <w:rsid w:val="003E3181"/>
    <w:rsid w:val="003E395E"/>
    <w:rsid w:val="003E50D3"/>
    <w:rsid w:val="003E531A"/>
    <w:rsid w:val="003E5579"/>
    <w:rsid w:val="003E62EA"/>
    <w:rsid w:val="003E7C45"/>
    <w:rsid w:val="003F349B"/>
    <w:rsid w:val="003F4EFD"/>
    <w:rsid w:val="003F555D"/>
    <w:rsid w:val="003F5E76"/>
    <w:rsid w:val="003F6895"/>
    <w:rsid w:val="003F6C60"/>
    <w:rsid w:val="00400917"/>
    <w:rsid w:val="0040160F"/>
    <w:rsid w:val="00402D8F"/>
    <w:rsid w:val="004033CE"/>
    <w:rsid w:val="004035CE"/>
    <w:rsid w:val="00403816"/>
    <w:rsid w:val="00403875"/>
    <w:rsid w:val="00403F30"/>
    <w:rsid w:val="004054AB"/>
    <w:rsid w:val="004062FF"/>
    <w:rsid w:val="00407991"/>
    <w:rsid w:val="004102FA"/>
    <w:rsid w:val="00413A04"/>
    <w:rsid w:val="00414AE6"/>
    <w:rsid w:val="00415037"/>
    <w:rsid w:val="004158B8"/>
    <w:rsid w:val="004159CB"/>
    <w:rsid w:val="00416440"/>
    <w:rsid w:val="00420139"/>
    <w:rsid w:val="00420A28"/>
    <w:rsid w:val="0042117C"/>
    <w:rsid w:val="00421297"/>
    <w:rsid w:val="00421D09"/>
    <w:rsid w:val="0042208B"/>
    <w:rsid w:val="0042267A"/>
    <w:rsid w:val="004228FE"/>
    <w:rsid w:val="00422C79"/>
    <w:rsid w:val="004237D9"/>
    <w:rsid w:val="00424169"/>
    <w:rsid w:val="00425A22"/>
    <w:rsid w:val="00425FED"/>
    <w:rsid w:val="00426F59"/>
    <w:rsid w:val="00432A41"/>
    <w:rsid w:val="00433AE0"/>
    <w:rsid w:val="00433FAE"/>
    <w:rsid w:val="0043495F"/>
    <w:rsid w:val="00436ABF"/>
    <w:rsid w:val="004376C2"/>
    <w:rsid w:val="00440BA6"/>
    <w:rsid w:val="004410A9"/>
    <w:rsid w:val="00441D8E"/>
    <w:rsid w:val="00442647"/>
    <w:rsid w:val="00442D4A"/>
    <w:rsid w:val="00443439"/>
    <w:rsid w:val="0044391C"/>
    <w:rsid w:val="0044472E"/>
    <w:rsid w:val="004454A6"/>
    <w:rsid w:val="00447DB1"/>
    <w:rsid w:val="00451A80"/>
    <w:rsid w:val="00452860"/>
    <w:rsid w:val="00457610"/>
    <w:rsid w:val="00460157"/>
    <w:rsid w:val="00461501"/>
    <w:rsid w:val="00462208"/>
    <w:rsid w:val="00462783"/>
    <w:rsid w:val="00463A50"/>
    <w:rsid w:val="004664B0"/>
    <w:rsid w:val="00467E95"/>
    <w:rsid w:val="00470938"/>
    <w:rsid w:val="00471342"/>
    <w:rsid w:val="0047197F"/>
    <w:rsid w:val="00472D09"/>
    <w:rsid w:val="0047499D"/>
    <w:rsid w:val="004777DB"/>
    <w:rsid w:val="004811F7"/>
    <w:rsid w:val="004843B0"/>
    <w:rsid w:val="004905B8"/>
    <w:rsid w:val="0049181E"/>
    <w:rsid w:val="00491CA2"/>
    <w:rsid w:val="004922B0"/>
    <w:rsid w:val="0049231D"/>
    <w:rsid w:val="00492D69"/>
    <w:rsid w:val="00493939"/>
    <w:rsid w:val="004939C8"/>
    <w:rsid w:val="004940E5"/>
    <w:rsid w:val="004944E0"/>
    <w:rsid w:val="00495793"/>
    <w:rsid w:val="00497632"/>
    <w:rsid w:val="004A11A9"/>
    <w:rsid w:val="004A2154"/>
    <w:rsid w:val="004A413D"/>
    <w:rsid w:val="004A46EA"/>
    <w:rsid w:val="004A4D18"/>
    <w:rsid w:val="004A5239"/>
    <w:rsid w:val="004A7AB9"/>
    <w:rsid w:val="004A7B7F"/>
    <w:rsid w:val="004B00EA"/>
    <w:rsid w:val="004B157D"/>
    <w:rsid w:val="004B1CDD"/>
    <w:rsid w:val="004B4C21"/>
    <w:rsid w:val="004B55A6"/>
    <w:rsid w:val="004B6689"/>
    <w:rsid w:val="004B7391"/>
    <w:rsid w:val="004C23D8"/>
    <w:rsid w:val="004C2912"/>
    <w:rsid w:val="004C308D"/>
    <w:rsid w:val="004C388F"/>
    <w:rsid w:val="004D0FA8"/>
    <w:rsid w:val="004D2E89"/>
    <w:rsid w:val="004D3324"/>
    <w:rsid w:val="004D3873"/>
    <w:rsid w:val="004D4ED4"/>
    <w:rsid w:val="004D5528"/>
    <w:rsid w:val="004D703B"/>
    <w:rsid w:val="004E0B3A"/>
    <w:rsid w:val="004E10BA"/>
    <w:rsid w:val="004E235C"/>
    <w:rsid w:val="004E5156"/>
    <w:rsid w:val="004E5649"/>
    <w:rsid w:val="004E622D"/>
    <w:rsid w:val="004E6F77"/>
    <w:rsid w:val="004F19A2"/>
    <w:rsid w:val="004F2AFC"/>
    <w:rsid w:val="004F2D77"/>
    <w:rsid w:val="004F3640"/>
    <w:rsid w:val="004F3642"/>
    <w:rsid w:val="004F471D"/>
    <w:rsid w:val="004F4867"/>
    <w:rsid w:val="004F5FC0"/>
    <w:rsid w:val="004F79F0"/>
    <w:rsid w:val="00503E06"/>
    <w:rsid w:val="005063D3"/>
    <w:rsid w:val="00510243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20106"/>
    <w:rsid w:val="00521BE3"/>
    <w:rsid w:val="005232F5"/>
    <w:rsid w:val="00524BC7"/>
    <w:rsid w:val="00524C48"/>
    <w:rsid w:val="005252FB"/>
    <w:rsid w:val="00530300"/>
    <w:rsid w:val="00531416"/>
    <w:rsid w:val="00531580"/>
    <w:rsid w:val="0053233A"/>
    <w:rsid w:val="00532DEA"/>
    <w:rsid w:val="005368D5"/>
    <w:rsid w:val="00537B70"/>
    <w:rsid w:val="00540426"/>
    <w:rsid w:val="00540A5C"/>
    <w:rsid w:val="00541775"/>
    <w:rsid w:val="00543383"/>
    <w:rsid w:val="005475D8"/>
    <w:rsid w:val="00550DB3"/>
    <w:rsid w:val="00551949"/>
    <w:rsid w:val="0055195A"/>
    <w:rsid w:val="005525CD"/>
    <w:rsid w:val="005528AB"/>
    <w:rsid w:val="0055306E"/>
    <w:rsid w:val="00553783"/>
    <w:rsid w:val="00553D43"/>
    <w:rsid w:val="00555742"/>
    <w:rsid w:val="005557D6"/>
    <w:rsid w:val="00556CC0"/>
    <w:rsid w:val="00560D87"/>
    <w:rsid w:val="00562219"/>
    <w:rsid w:val="00564711"/>
    <w:rsid w:val="00567564"/>
    <w:rsid w:val="005707F0"/>
    <w:rsid w:val="0057265B"/>
    <w:rsid w:val="005740FF"/>
    <w:rsid w:val="00575928"/>
    <w:rsid w:val="00576995"/>
    <w:rsid w:val="005770F6"/>
    <w:rsid w:val="005776FA"/>
    <w:rsid w:val="00580E31"/>
    <w:rsid w:val="00581128"/>
    <w:rsid w:val="00586CE9"/>
    <w:rsid w:val="005873C2"/>
    <w:rsid w:val="00590457"/>
    <w:rsid w:val="0059199B"/>
    <w:rsid w:val="00591E31"/>
    <w:rsid w:val="00592E86"/>
    <w:rsid w:val="00594952"/>
    <w:rsid w:val="00594C42"/>
    <w:rsid w:val="0059655D"/>
    <w:rsid w:val="005965ED"/>
    <w:rsid w:val="00597043"/>
    <w:rsid w:val="005A0AB5"/>
    <w:rsid w:val="005A1E98"/>
    <w:rsid w:val="005A2FE7"/>
    <w:rsid w:val="005A307E"/>
    <w:rsid w:val="005A4C56"/>
    <w:rsid w:val="005A55AB"/>
    <w:rsid w:val="005A5A93"/>
    <w:rsid w:val="005A6785"/>
    <w:rsid w:val="005A6893"/>
    <w:rsid w:val="005B0805"/>
    <w:rsid w:val="005B0F2B"/>
    <w:rsid w:val="005B28B5"/>
    <w:rsid w:val="005B55ED"/>
    <w:rsid w:val="005B61B1"/>
    <w:rsid w:val="005C1EA5"/>
    <w:rsid w:val="005C201F"/>
    <w:rsid w:val="005C4027"/>
    <w:rsid w:val="005C4494"/>
    <w:rsid w:val="005C7DE0"/>
    <w:rsid w:val="005D0166"/>
    <w:rsid w:val="005D021A"/>
    <w:rsid w:val="005D31AB"/>
    <w:rsid w:val="005D35E4"/>
    <w:rsid w:val="005D3D9D"/>
    <w:rsid w:val="005D4D82"/>
    <w:rsid w:val="005D626F"/>
    <w:rsid w:val="005D6583"/>
    <w:rsid w:val="005D6C5D"/>
    <w:rsid w:val="005E0936"/>
    <w:rsid w:val="005E4AEB"/>
    <w:rsid w:val="005E5393"/>
    <w:rsid w:val="005E5C6C"/>
    <w:rsid w:val="005E6683"/>
    <w:rsid w:val="005E7036"/>
    <w:rsid w:val="005F1515"/>
    <w:rsid w:val="005F1873"/>
    <w:rsid w:val="005F22D5"/>
    <w:rsid w:val="005F2A88"/>
    <w:rsid w:val="005F2FB2"/>
    <w:rsid w:val="005F3468"/>
    <w:rsid w:val="005F3516"/>
    <w:rsid w:val="005F3B01"/>
    <w:rsid w:val="005F3E1D"/>
    <w:rsid w:val="005F4837"/>
    <w:rsid w:val="005F6BAB"/>
    <w:rsid w:val="00600B59"/>
    <w:rsid w:val="00600C08"/>
    <w:rsid w:val="006010FA"/>
    <w:rsid w:val="0060341B"/>
    <w:rsid w:val="006048CD"/>
    <w:rsid w:val="00606398"/>
    <w:rsid w:val="006073E2"/>
    <w:rsid w:val="006108C9"/>
    <w:rsid w:val="006108D5"/>
    <w:rsid w:val="00610AB8"/>
    <w:rsid w:val="00610D56"/>
    <w:rsid w:val="0061100D"/>
    <w:rsid w:val="00611217"/>
    <w:rsid w:val="0061287D"/>
    <w:rsid w:val="0061321C"/>
    <w:rsid w:val="00613B2F"/>
    <w:rsid w:val="006152F5"/>
    <w:rsid w:val="006158AD"/>
    <w:rsid w:val="00617E44"/>
    <w:rsid w:val="00620C10"/>
    <w:rsid w:val="00620F1D"/>
    <w:rsid w:val="006216B9"/>
    <w:rsid w:val="00623D4E"/>
    <w:rsid w:val="0062451F"/>
    <w:rsid w:val="006247B6"/>
    <w:rsid w:val="00626126"/>
    <w:rsid w:val="0062659C"/>
    <w:rsid w:val="006273FF"/>
    <w:rsid w:val="00627E84"/>
    <w:rsid w:val="0063022D"/>
    <w:rsid w:val="00630B4F"/>
    <w:rsid w:val="00630B9A"/>
    <w:rsid w:val="00631BD7"/>
    <w:rsid w:val="006321C7"/>
    <w:rsid w:val="0063291E"/>
    <w:rsid w:val="00633BB2"/>
    <w:rsid w:val="00633D78"/>
    <w:rsid w:val="00634D60"/>
    <w:rsid w:val="0063685F"/>
    <w:rsid w:val="006413A5"/>
    <w:rsid w:val="00641566"/>
    <w:rsid w:val="00641601"/>
    <w:rsid w:val="00641CA0"/>
    <w:rsid w:val="00641DCD"/>
    <w:rsid w:val="006420B4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4C9"/>
    <w:rsid w:val="00663582"/>
    <w:rsid w:val="006637CD"/>
    <w:rsid w:val="00663B75"/>
    <w:rsid w:val="0066411E"/>
    <w:rsid w:val="00665775"/>
    <w:rsid w:val="006664AE"/>
    <w:rsid w:val="006668E0"/>
    <w:rsid w:val="00666FCA"/>
    <w:rsid w:val="00670E42"/>
    <w:rsid w:val="00671C26"/>
    <w:rsid w:val="00673525"/>
    <w:rsid w:val="00673ADA"/>
    <w:rsid w:val="00674553"/>
    <w:rsid w:val="006754DD"/>
    <w:rsid w:val="0067697C"/>
    <w:rsid w:val="00677042"/>
    <w:rsid w:val="00677043"/>
    <w:rsid w:val="0067709B"/>
    <w:rsid w:val="00677534"/>
    <w:rsid w:val="0068024C"/>
    <w:rsid w:val="00680F62"/>
    <w:rsid w:val="00682370"/>
    <w:rsid w:val="006824E2"/>
    <w:rsid w:val="00682748"/>
    <w:rsid w:val="00684243"/>
    <w:rsid w:val="006861C6"/>
    <w:rsid w:val="00687060"/>
    <w:rsid w:val="00693A4A"/>
    <w:rsid w:val="00695797"/>
    <w:rsid w:val="006A0AED"/>
    <w:rsid w:val="006A32A4"/>
    <w:rsid w:val="006A4967"/>
    <w:rsid w:val="006A558A"/>
    <w:rsid w:val="006A621F"/>
    <w:rsid w:val="006A66E5"/>
    <w:rsid w:val="006A75F9"/>
    <w:rsid w:val="006B03D7"/>
    <w:rsid w:val="006B0B1C"/>
    <w:rsid w:val="006B2C6A"/>
    <w:rsid w:val="006B34DA"/>
    <w:rsid w:val="006B3927"/>
    <w:rsid w:val="006B455C"/>
    <w:rsid w:val="006B59FF"/>
    <w:rsid w:val="006C0029"/>
    <w:rsid w:val="006C0C87"/>
    <w:rsid w:val="006C1871"/>
    <w:rsid w:val="006C59D9"/>
    <w:rsid w:val="006C5A8D"/>
    <w:rsid w:val="006C5FCF"/>
    <w:rsid w:val="006C7AD9"/>
    <w:rsid w:val="006D0C13"/>
    <w:rsid w:val="006D1486"/>
    <w:rsid w:val="006D16A3"/>
    <w:rsid w:val="006D1A4B"/>
    <w:rsid w:val="006D2F61"/>
    <w:rsid w:val="006D3B66"/>
    <w:rsid w:val="006D4137"/>
    <w:rsid w:val="006D5407"/>
    <w:rsid w:val="006D5AD5"/>
    <w:rsid w:val="006D5D4A"/>
    <w:rsid w:val="006D6C1A"/>
    <w:rsid w:val="006D7B84"/>
    <w:rsid w:val="006E0E8E"/>
    <w:rsid w:val="006E17CD"/>
    <w:rsid w:val="006E2BA2"/>
    <w:rsid w:val="006E4035"/>
    <w:rsid w:val="006E4DBB"/>
    <w:rsid w:val="006E500E"/>
    <w:rsid w:val="006E5B62"/>
    <w:rsid w:val="006E632E"/>
    <w:rsid w:val="006E78AA"/>
    <w:rsid w:val="006E7D07"/>
    <w:rsid w:val="006F0594"/>
    <w:rsid w:val="006F05ED"/>
    <w:rsid w:val="006F170A"/>
    <w:rsid w:val="006F29FE"/>
    <w:rsid w:val="006F4657"/>
    <w:rsid w:val="006F4755"/>
    <w:rsid w:val="006F4845"/>
    <w:rsid w:val="006F4EE3"/>
    <w:rsid w:val="006F5140"/>
    <w:rsid w:val="006F5537"/>
    <w:rsid w:val="006F5686"/>
    <w:rsid w:val="006F5827"/>
    <w:rsid w:val="006F5963"/>
    <w:rsid w:val="006F6B0F"/>
    <w:rsid w:val="006F7910"/>
    <w:rsid w:val="00700DC3"/>
    <w:rsid w:val="007037AA"/>
    <w:rsid w:val="00704ADE"/>
    <w:rsid w:val="00704C08"/>
    <w:rsid w:val="007052CC"/>
    <w:rsid w:val="0070564B"/>
    <w:rsid w:val="007056D3"/>
    <w:rsid w:val="00705AED"/>
    <w:rsid w:val="00705F34"/>
    <w:rsid w:val="007079ED"/>
    <w:rsid w:val="00707F78"/>
    <w:rsid w:val="0071263D"/>
    <w:rsid w:val="00712B91"/>
    <w:rsid w:val="00713B5C"/>
    <w:rsid w:val="00713CDA"/>
    <w:rsid w:val="00714048"/>
    <w:rsid w:val="00716383"/>
    <w:rsid w:val="00716602"/>
    <w:rsid w:val="007167DF"/>
    <w:rsid w:val="007202E1"/>
    <w:rsid w:val="00721956"/>
    <w:rsid w:val="00721E87"/>
    <w:rsid w:val="00722771"/>
    <w:rsid w:val="00722DF0"/>
    <w:rsid w:val="00723AA6"/>
    <w:rsid w:val="00724BD8"/>
    <w:rsid w:val="00725053"/>
    <w:rsid w:val="007252FC"/>
    <w:rsid w:val="00726C4A"/>
    <w:rsid w:val="00731120"/>
    <w:rsid w:val="007315CB"/>
    <w:rsid w:val="007318CC"/>
    <w:rsid w:val="00732ABF"/>
    <w:rsid w:val="00734F3F"/>
    <w:rsid w:val="0073544D"/>
    <w:rsid w:val="00736F31"/>
    <w:rsid w:val="00737086"/>
    <w:rsid w:val="007414C4"/>
    <w:rsid w:val="0074166D"/>
    <w:rsid w:val="007416AA"/>
    <w:rsid w:val="00741896"/>
    <w:rsid w:val="00742A15"/>
    <w:rsid w:val="00742DC0"/>
    <w:rsid w:val="00744350"/>
    <w:rsid w:val="00745E21"/>
    <w:rsid w:val="00747441"/>
    <w:rsid w:val="00750B6A"/>
    <w:rsid w:val="007515AC"/>
    <w:rsid w:val="007516F7"/>
    <w:rsid w:val="0075407F"/>
    <w:rsid w:val="007543B6"/>
    <w:rsid w:val="00755A2B"/>
    <w:rsid w:val="00755ADA"/>
    <w:rsid w:val="00756458"/>
    <w:rsid w:val="00762901"/>
    <w:rsid w:val="00762E78"/>
    <w:rsid w:val="00763492"/>
    <w:rsid w:val="00764A75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A17"/>
    <w:rsid w:val="00775E45"/>
    <w:rsid w:val="0077668F"/>
    <w:rsid w:val="0078112A"/>
    <w:rsid w:val="0078188A"/>
    <w:rsid w:val="00785875"/>
    <w:rsid w:val="00785B08"/>
    <w:rsid w:val="007921CE"/>
    <w:rsid w:val="00793D4E"/>
    <w:rsid w:val="00797045"/>
    <w:rsid w:val="007A1792"/>
    <w:rsid w:val="007A1F90"/>
    <w:rsid w:val="007A43BB"/>
    <w:rsid w:val="007A50B0"/>
    <w:rsid w:val="007A593D"/>
    <w:rsid w:val="007A5FE1"/>
    <w:rsid w:val="007A60B4"/>
    <w:rsid w:val="007B031A"/>
    <w:rsid w:val="007B17E4"/>
    <w:rsid w:val="007B265C"/>
    <w:rsid w:val="007B2678"/>
    <w:rsid w:val="007B333A"/>
    <w:rsid w:val="007B35C6"/>
    <w:rsid w:val="007B4746"/>
    <w:rsid w:val="007B5B17"/>
    <w:rsid w:val="007B7FA5"/>
    <w:rsid w:val="007C14B0"/>
    <w:rsid w:val="007C1737"/>
    <w:rsid w:val="007C2E2A"/>
    <w:rsid w:val="007C4E38"/>
    <w:rsid w:val="007C5D9A"/>
    <w:rsid w:val="007C6DA0"/>
    <w:rsid w:val="007C77F4"/>
    <w:rsid w:val="007D0B05"/>
    <w:rsid w:val="007D0BA1"/>
    <w:rsid w:val="007D1C10"/>
    <w:rsid w:val="007D1C55"/>
    <w:rsid w:val="007D6299"/>
    <w:rsid w:val="007D66C5"/>
    <w:rsid w:val="007D71DE"/>
    <w:rsid w:val="007D7E0D"/>
    <w:rsid w:val="007E01A9"/>
    <w:rsid w:val="007E0752"/>
    <w:rsid w:val="007E1090"/>
    <w:rsid w:val="007E1265"/>
    <w:rsid w:val="007E28CE"/>
    <w:rsid w:val="007E2966"/>
    <w:rsid w:val="007E2BA7"/>
    <w:rsid w:val="007E4D49"/>
    <w:rsid w:val="007E5531"/>
    <w:rsid w:val="007E5B2D"/>
    <w:rsid w:val="007E605C"/>
    <w:rsid w:val="007E6CFB"/>
    <w:rsid w:val="007F089F"/>
    <w:rsid w:val="007F10BD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7F78E8"/>
    <w:rsid w:val="00800CE7"/>
    <w:rsid w:val="0080335D"/>
    <w:rsid w:val="00803A15"/>
    <w:rsid w:val="00804F5E"/>
    <w:rsid w:val="00805284"/>
    <w:rsid w:val="0080772A"/>
    <w:rsid w:val="00811296"/>
    <w:rsid w:val="00811D64"/>
    <w:rsid w:val="0081331D"/>
    <w:rsid w:val="008137BA"/>
    <w:rsid w:val="00813D6C"/>
    <w:rsid w:val="00813E13"/>
    <w:rsid w:val="00814BB7"/>
    <w:rsid w:val="00814D56"/>
    <w:rsid w:val="00816C40"/>
    <w:rsid w:val="008225E6"/>
    <w:rsid w:val="00822C03"/>
    <w:rsid w:val="008234EA"/>
    <w:rsid w:val="00823FE9"/>
    <w:rsid w:val="008240AA"/>
    <w:rsid w:val="00825C6F"/>
    <w:rsid w:val="00830645"/>
    <w:rsid w:val="00830A00"/>
    <w:rsid w:val="00830C40"/>
    <w:rsid w:val="00830EBD"/>
    <w:rsid w:val="00831C1A"/>
    <w:rsid w:val="008336D2"/>
    <w:rsid w:val="00833E6C"/>
    <w:rsid w:val="00834866"/>
    <w:rsid w:val="00835727"/>
    <w:rsid w:val="008366A1"/>
    <w:rsid w:val="0084149B"/>
    <w:rsid w:val="00841743"/>
    <w:rsid w:val="00842676"/>
    <w:rsid w:val="00844AB2"/>
    <w:rsid w:val="00845E59"/>
    <w:rsid w:val="00845F79"/>
    <w:rsid w:val="0084675F"/>
    <w:rsid w:val="00846FB2"/>
    <w:rsid w:val="008474D2"/>
    <w:rsid w:val="0085329F"/>
    <w:rsid w:val="00853556"/>
    <w:rsid w:val="00853F4A"/>
    <w:rsid w:val="0085658C"/>
    <w:rsid w:val="00856687"/>
    <w:rsid w:val="00856852"/>
    <w:rsid w:val="00856D15"/>
    <w:rsid w:val="00856E13"/>
    <w:rsid w:val="008602B7"/>
    <w:rsid w:val="00862362"/>
    <w:rsid w:val="0086353E"/>
    <w:rsid w:val="0086357C"/>
    <w:rsid w:val="008653A2"/>
    <w:rsid w:val="0086611B"/>
    <w:rsid w:val="008703F4"/>
    <w:rsid w:val="00871A97"/>
    <w:rsid w:val="00872394"/>
    <w:rsid w:val="00872650"/>
    <w:rsid w:val="008726D4"/>
    <w:rsid w:val="00873B44"/>
    <w:rsid w:val="008805A0"/>
    <w:rsid w:val="00880683"/>
    <w:rsid w:val="00880720"/>
    <w:rsid w:val="00883A84"/>
    <w:rsid w:val="00883ED1"/>
    <w:rsid w:val="00884010"/>
    <w:rsid w:val="00886DF7"/>
    <w:rsid w:val="00886EC1"/>
    <w:rsid w:val="00887394"/>
    <w:rsid w:val="00890F8E"/>
    <w:rsid w:val="008919E2"/>
    <w:rsid w:val="00893645"/>
    <w:rsid w:val="00893D20"/>
    <w:rsid w:val="00893D31"/>
    <w:rsid w:val="00894CF2"/>
    <w:rsid w:val="008959C3"/>
    <w:rsid w:val="00895EE9"/>
    <w:rsid w:val="008963BB"/>
    <w:rsid w:val="008967FF"/>
    <w:rsid w:val="008968BB"/>
    <w:rsid w:val="00896B0A"/>
    <w:rsid w:val="008A0B55"/>
    <w:rsid w:val="008A15F9"/>
    <w:rsid w:val="008A1F59"/>
    <w:rsid w:val="008A2C3E"/>
    <w:rsid w:val="008A5A7B"/>
    <w:rsid w:val="008A7833"/>
    <w:rsid w:val="008B03F8"/>
    <w:rsid w:val="008B06F6"/>
    <w:rsid w:val="008B0855"/>
    <w:rsid w:val="008B1B8C"/>
    <w:rsid w:val="008B31B9"/>
    <w:rsid w:val="008B3305"/>
    <w:rsid w:val="008B649F"/>
    <w:rsid w:val="008B6CDD"/>
    <w:rsid w:val="008B7D20"/>
    <w:rsid w:val="008C171E"/>
    <w:rsid w:val="008C1E62"/>
    <w:rsid w:val="008C2104"/>
    <w:rsid w:val="008C2342"/>
    <w:rsid w:val="008C4750"/>
    <w:rsid w:val="008C53CD"/>
    <w:rsid w:val="008C5D91"/>
    <w:rsid w:val="008C611C"/>
    <w:rsid w:val="008C66CC"/>
    <w:rsid w:val="008D1727"/>
    <w:rsid w:val="008D24EA"/>
    <w:rsid w:val="008D3334"/>
    <w:rsid w:val="008D5183"/>
    <w:rsid w:val="008D51A0"/>
    <w:rsid w:val="008E0C84"/>
    <w:rsid w:val="008E2CE7"/>
    <w:rsid w:val="008E5CFF"/>
    <w:rsid w:val="008E5F4E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783A"/>
    <w:rsid w:val="00901681"/>
    <w:rsid w:val="00902651"/>
    <w:rsid w:val="00902A79"/>
    <w:rsid w:val="00903D5F"/>
    <w:rsid w:val="00904044"/>
    <w:rsid w:val="0090483C"/>
    <w:rsid w:val="00907941"/>
    <w:rsid w:val="00907D02"/>
    <w:rsid w:val="00913D97"/>
    <w:rsid w:val="00915135"/>
    <w:rsid w:val="00915185"/>
    <w:rsid w:val="009153E5"/>
    <w:rsid w:val="00915953"/>
    <w:rsid w:val="00915DA0"/>
    <w:rsid w:val="00916638"/>
    <w:rsid w:val="00921FDE"/>
    <w:rsid w:val="00922395"/>
    <w:rsid w:val="00922F1B"/>
    <w:rsid w:val="00923413"/>
    <w:rsid w:val="009236E6"/>
    <w:rsid w:val="00923C92"/>
    <w:rsid w:val="00925EAB"/>
    <w:rsid w:val="00926D29"/>
    <w:rsid w:val="00931464"/>
    <w:rsid w:val="009325B3"/>
    <w:rsid w:val="00932737"/>
    <w:rsid w:val="00933C1B"/>
    <w:rsid w:val="0093455D"/>
    <w:rsid w:val="00935A87"/>
    <w:rsid w:val="00936559"/>
    <w:rsid w:val="009365FB"/>
    <w:rsid w:val="009407D7"/>
    <w:rsid w:val="00943AB5"/>
    <w:rsid w:val="00945F82"/>
    <w:rsid w:val="0094646E"/>
    <w:rsid w:val="009515FE"/>
    <w:rsid w:val="00951C0B"/>
    <w:rsid w:val="00956C9B"/>
    <w:rsid w:val="00962177"/>
    <w:rsid w:val="00962B27"/>
    <w:rsid w:val="00962C1F"/>
    <w:rsid w:val="00962E53"/>
    <w:rsid w:val="00963482"/>
    <w:rsid w:val="009637CC"/>
    <w:rsid w:val="00966C8A"/>
    <w:rsid w:val="0096726E"/>
    <w:rsid w:val="009677A5"/>
    <w:rsid w:val="00970A50"/>
    <w:rsid w:val="00971E95"/>
    <w:rsid w:val="00973369"/>
    <w:rsid w:val="00973940"/>
    <w:rsid w:val="00973DEC"/>
    <w:rsid w:val="00975CFD"/>
    <w:rsid w:val="009769CB"/>
    <w:rsid w:val="00977550"/>
    <w:rsid w:val="009801AA"/>
    <w:rsid w:val="00982B48"/>
    <w:rsid w:val="00983C3D"/>
    <w:rsid w:val="0098605F"/>
    <w:rsid w:val="00986204"/>
    <w:rsid w:val="0099050E"/>
    <w:rsid w:val="00991798"/>
    <w:rsid w:val="009944B9"/>
    <w:rsid w:val="00995A52"/>
    <w:rsid w:val="009966AE"/>
    <w:rsid w:val="009966BA"/>
    <w:rsid w:val="00996D95"/>
    <w:rsid w:val="009A127F"/>
    <w:rsid w:val="009A1554"/>
    <w:rsid w:val="009A2D94"/>
    <w:rsid w:val="009A4617"/>
    <w:rsid w:val="009A53E8"/>
    <w:rsid w:val="009A56DB"/>
    <w:rsid w:val="009A650C"/>
    <w:rsid w:val="009B1D5A"/>
    <w:rsid w:val="009B2F22"/>
    <w:rsid w:val="009B7A5A"/>
    <w:rsid w:val="009C0D68"/>
    <w:rsid w:val="009C1F6A"/>
    <w:rsid w:val="009C316E"/>
    <w:rsid w:val="009C4769"/>
    <w:rsid w:val="009C4D9E"/>
    <w:rsid w:val="009C515D"/>
    <w:rsid w:val="009C5D8D"/>
    <w:rsid w:val="009C6A71"/>
    <w:rsid w:val="009C6B65"/>
    <w:rsid w:val="009C6D15"/>
    <w:rsid w:val="009D02C1"/>
    <w:rsid w:val="009D06E3"/>
    <w:rsid w:val="009D07CF"/>
    <w:rsid w:val="009D09ED"/>
    <w:rsid w:val="009D2770"/>
    <w:rsid w:val="009D27D2"/>
    <w:rsid w:val="009D3F69"/>
    <w:rsid w:val="009D68E9"/>
    <w:rsid w:val="009E0D6B"/>
    <w:rsid w:val="009E1C22"/>
    <w:rsid w:val="009E30D7"/>
    <w:rsid w:val="009E3E43"/>
    <w:rsid w:val="009E5ED3"/>
    <w:rsid w:val="009E5FCB"/>
    <w:rsid w:val="009E70D0"/>
    <w:rsid w:val="009E7D0E"/>
    <w:rsid w:val="009F09FA"/>
    <w:rsid w:val="009F0AFF"/>
    <w:rsid w:val="009F33B2"/>
    <w:rsid w:val="009F4303"/>
    <w:rsid w:val="009F4BAF"/>
    <w:rsid w:val="009F5553"/>
    <w:rsid w:val="009F5CD4"/>
    <w:rsid w:val="009F5F23"/>
    <w:rsid w:val="009F6552"/>
    <w:rsid w:val="009F690B"/>
    <w:rsid w:val="009F728C"/>
    <w:rsid w:val="00A00C81"/>
    <w:rsid w:val="00A02277"/>
    <w:rsid w:val="00A028D8"/>
    <w:rsid w:val="00A03372"/>
    <w:rsid w:val="00A03921"/>
    <w:rsid w:val="00A03F3E"/>
    <w:rsid w:val="00A0451A"/>
    <w:rsid w:val="00A067E6"/>
    <w:rsid w:val="00A07F0A"/>
    <w:rsid w:val="00A10DF6"/>
    <w:rsid w:val="00A129C3"/>
    <w:rsid w:val="00A1316C"/>
    <w:rsid w:val="00A13E90"/>
    <w:rsid w:val="00A16954"/>
    <w:rsid w:val="00A16B39"/>
    <w:rsid w:val="00A211C3"/>
    <w:rsid w:val="00A21418"/>
    <w:rsid w:val="00A214A5"/>
    <w:rsid w:val="00A21D63"/>
    <w:rsid w:val="00A21E0E"/>
    <w:rsid w:val="00A22C99"/>
    <w:rsid w:val="00A27D4E"/>
    <w:rsid w:val="00A30BFA"/>
    <w:rsid w:val="00A31CC8"/>
    <w:rsid w:val="00A3209B"/>
    <w:rsid w:val="00A32880"/>
    <w:rsid w:val="00A32B8E"/>
    <w:rsid w:val="00A343FA"/>
    <w:rsid w:val="00A349A1"/>
    <w:rsid w:val="00A36C13"/>
    <w:rsid w:val="00A37AE7"/>
    <w:rsid w:val="00A409E1"/>
    <w:rsid w:val="00A40B00"/>
    <w:rsid w:val="00A422DE"/>
    <w:rsid w:val="00A4349D"/>
    <w:rsid w:val="00A43C78"/>
    <w:rsid w:val="00A45D2B"/>
    <w:rsid w:val="00A46989"/>
    <w:rsid w:val="00A46FA1"/>
    <w:rsid w:val="00A471C8"/>
    <w:rsid w:val="00A501D9"/>
    <w:rsid w:val="00A52CE1"/>
    <w:rsid w:val="00A53DEB"/>
    <w:rsid w:val="00A54996"/>
    <w:rsid w:val="00A54AA9"/>
    <w:rsid w:val="00A56AB5"/>
    <w:rsid w:val="00A629EF"/>
    <w:rsid w:val="00A64904"/>
    <w:rsid w:val="00A73A23"/>
    <w:rsid w:val="00A74EE2"/>
    <w:rsid w:val="00A76B8A"/>
    <w:rsid w:val="00A777E9"/>
    <w:rsid w:val="00A80197"/>
    <w:rsid w:val="00A8058B"/>
    <w:rsid w:val="00A86FCD"/>
    <w:rsid w:val="00A87317"/>
    <w:rsid w:val="00A8736C"/>
    <w:rsid w:val="00A87D07"/>
    <w:rsid w:val="00A87FEC"/>
    <w:rsid w:val="00A90D7A"/>
    <w:rsid w:val="00A91CDB"/>
    <w:rsid w:val="00A94498"/>
    <w:rsid w:val="00AA0A23"/>
    <w:rsid w:val="00AA0C48"/>
    <w:rsid w:val="00AA22FD"/>
    <w:rsid w:val="00AA25BD"/>
    <w:rsid w:val="00AA465F"/>
    <w:rsid w:val="00AA49B7"/>
    <w:rsid w:val="00AA4E3F"/>
    <w:rsid w:val="00AA610A"/>
    <w:rsid w:val="00AA7D6E"/>
    <w:rsid w:val="00AB1A17"/>
    <w:rsid w:val="00AB2B6C"/>
    <w:rsid w:val="00AB6384"/>
    <w:rsid w:val="00AC2765"/>
    <w:rsid w:val="00AC4181"/>
    <w:rsid w:val="00AC4197"/>
    <w:rsid w:val="00AC42D3"/>
    <w:rsid w:val="00AC470E"/>
    <w:rsid w:val="00AC4A6C"/>
    <w:rsid w:val="00AC5E41"/>
    <w:rsid w:val="00AC6D18"/>
    <w:rsid w:val="00AC706E"/>
    <w:rsid w:val="00AC7306"/>
    <w:rsid w:val="00AC7645"/>
    <w:rsid w:val="00AC7684"/>
    <w:rsid w:val="00AD18B7"/>
    <w:rsid w:val="00AD2BB6"/>
    <w:rsid w:val="00AD2D5A"/>
    <w:rsid w:val="00AD44F8"/>
    <w:rsid w:val="00AD4821"/>
    <w:rsid w:val="00AD49F9"/>
    <w:rsid w:val="00AD50C7"/>
    <w:rsid w:val="00AD64C7"/>
    <w:rsid w:val="00AD6B5B"/>
    <w:rsid w:val="00AE060C"/>
    <w:rsid w:val="00AE153E"/>
    <w:rsid w:val="00AE226A"/>
    <w:rsid w:val="00AE34C5"/>
    <w:rsid w:val="00AE4203"/>
    <w:rsid w:val="00AE453E"/>
    <w:rsid w:val="00AE4678"/>
    <w:rsid w:val="00AE478B"/>
    <w:rsid w:val="00AE508F"/>
    <w:rsid w:val="00AE529E"/>
    <w:rsid w:val="00AE7F8C"/>
    <w:rsid w:val="00AF0618"/>
    <w:rsid w:val="00AF1800"/>
    <w:rsid w:val="00AF3682"/>
    <w:rsid w:val="00AF3702"/>
    <w:rsid w:val="00AF4592"/>
    <w:rsid w:val="00AF4A63"/>
    <w:rsid w:val="00AF4BF0"/>
    <w:rsid w:val="00AF4C6B"/>
    <w:rsid w:val="00AF565F"/>
    <w:rsid w:val="00AF5C61"/>
    <w:rsid w:val="00AF63A4"/>
    <w:rsid w:val="00AF652E"/>
    <w:rsid w:val="00AF67DB"/>
    <w:rsid w:val="00B00146"/>
    <w:rsid w:val="00B006F9"/>
    <w:rsid w:val="00B008FA"/>
    <w:rsid w:val="00B00F62"/>
    <w:rsid w:val="00B0120D"/>
    <w:rsid w:val="00B01631"/>
    <w:rsid w:val="00B01AE8"/>
    <w:rsid w:val="00B026F6"/>
    <w:rsid w:val="00B03A0C"/>
    <w:rsid w:val="00B03FF5"/>
    <w:rsid w:val="00B04247"/>
    <w:rsid w:val="00B06404"/>
    <w:rsid w:val="00B067D2"/>
    <w:rsid w:val="00B079AE"/>
    <w:rsid w:val="00B11FD8"/>
    <w:rsid w:val="00B14E67"/>
    <w:rsid w:val="00B150E5"/>
    <w:rsid w:val="00B15166"/>
    <w:rsid w:val="00B1615A"/>
    <w:rsid w:val="00B1715C"/>
    <w:rsid w:val="00B171AF"/>
    <w:rsid w:val="00B20030"/>
    <w:rsid w:val="00B2257E"/>
    <w:rsid w:val="00B24005"/>
    <w:rsid w:val="00B24C0F"/>
    <w:rsid w:val="00B25883"/>
    <w:rsid w:val="00B265B0"/>
    <w:rsid w:val="00B27453"/>
    <w:rsid w:val="00B279B9"/>
    <w:rsid w:val="00B30475"/>
    <w:rsid w:val="00B3213E"/>
    <w:rsid w:val="00B32622"/>
    <w:rsid w:val="00B32B4E"/>
    <w:rsid w:val="00B334C4"/>
    <w:rsid w:val="00B362D0"/>
    <w:rsid w:val="00B37BF1"/>
    <w:rsid w:val="00B419E7"/>
    <w:rsid w:val="00B4209D"/>
    <w:rsid w:val="00B42A10"/>
    <w:rsid w:val="00B42A98"/>
    <w:rsid w:val="00B4337F"/>
    <w:rsid w:val="00B43A1C"/>
    <w:rsid w:val="00B44D2A"/>
    <w:rsid w:val="00B46033"/>
    <w:rsid w:val="00B46411"/>
    <w:rsid w:val="00B527AE"/>
    <w:rsid w:val="00B53EE7"/>
    <w:rsid w:val="00B53EF4"/>
    <w:rsid w:val="00B5473F"/>
    <w:rsid w:val="00B551BE"/>
    <w:rsid w:val="00B577FD"/>
    <w:rsid w:val="00B60848"/>
    <w:rsid w:val="00B61BE4"/>
    <w:rsid w:val="00B63879"/>
    <w:rsid w:val="00B64D45"/>
    <w:rsid w:val="00B65046"/>
    <w:rsid w:val="00B65192"/>
    <w:rsid w:val="00B67D08"/>
    <w:rsid w:val="00B7033F"/>
    <w:rsid w:val="00B71309"/>
    <w:rsid w:val="00B71F83"/>
    <w:rsid w:val="00B722EC"/>
    <w:rsid w:val="00B7293E"/>
    <w:rsid w:val="00B77547"/>
    <w:rsid w:val="00B807AB"/>
    <w:rsid w:val="00B8159D"/>
    <w:rsid w:val="00B82369"/>
    <w:rsid w:val="00B83CEE"/>
    <w:rsid w:val="00B854CD"/>
    <w:rsid w:val="00B85858"/>
    <w:rsid w:val="00B859CB"/>
    <w:rsid w:val="00B86520"/>
    <w:rsid w:val="00B86E99"/>
    <w:rsid w:val="00B90E1E"/>
    <w:rsid w:val="00B90E82"/>
    <w:rsid w:val="00B910E3"/>
    <w:rsid w:val="00B91C27"/>
    <w:rsid w:val="00B92E31"/>
    <w:rsid w:val="00B938AD"/>
    <w:rsid w:val="00B95877"/>
    <w:rsid w:val="00B9641F"/>
    <w:rsid w:val="00B96AEF"/>
    <w:rsid w:val="00B97140"/>
    <w:rsid w:val="00B9799A"/>
    <w:rsid w:val="00BA250E"/>
    <w:rsid w:val="00BA26AA"/>
    <w:rsid w:val="00BA30CA"/>
    <w:rsid w:val="00BA346D"/>
    <w:rsid w:val="00BA3686"/>
    <w:rsid w:val="00BA475E"/>
    <w:rsid w:val="00BA4C8D"/>
    <w:rsid w:val="00BA5C02"/>
    <w:rsid w:val="00BA6D31"/>
    <w:rsid w:val="00BA72FB"/>
    <w:rsid w:val="00BB04EA"/>
    <w:rsid w:val="00BB1EF6"/>
    <w:rsid w:val="00BB3255"/>
    <w:rsid w:val="00BB3521"/>
    <w:rsid w:val="00BB455F"/>
    <w:rsid w:val="00BB5444"/>
    <w:rsid w:val="00BB70F1"/>
    <w:rsid w:val="00BB7C2B"/>
    <w:rsid w:val="00BC1013"/>
    <w:rsid w:val="00BC1A00"/>
    <w:rsid w:val="00BC1DA1"/>
    <w:rsid w:val="00BC3EBB"/>
    <w:rsid w:val="00BC59DD"/>
    <w:rsid w:val="00BD43C2"/>
    <w:rsid w:val="00BD4FED"/>
    <w:rsid w:val="00BD632E"/>
    <w:rsid w:val="00BE05C5"/>
    <w:rsid w:val="00BE3629"/>
    <w:rsid w:val="00BE3D28"/>
    <w:rsid w:val="00BE42C1"/>
    <w:rsid w:val="00BE71CB"/>
    <w:rsid w:val="00BE776C"/>
    <w:rsid w:val="00BE79A7"/>
    <w:rsid w:val="00BF0011"/>
    <w:rsid w:val="00BF11B5"/>
    <w:rsid w:val="00BF1673"/>
    <w:rsid w:val="00BF1C77"/>
    <w:rsid w:val="00BF226A"/>
    <w:rsid w:val="00BF3226"/>
    <w:rsid w:val="00BF358D"/>
    <w:rsid w:val="00BF3830"/>
    <w:rsid w:val="00C00201"/>
    <w:rsid w:val="00C00B67"/>
    <w:rsid w:val="00C03E1F"/>
    <w:rsid w:val="00C042E7"/>
    <w:rsid w:val="00C04C2F"/>
    <w:rsid w:val="00C05807"/>
    <w:rsid w:val="00C064D0"/>
    <w:rsid w:val="00C07686"/>
    <w:rsid w:val="00C07E24"/>
    <w:rsid w:val="00C10659"/>
    <w:rsid w:val="00C10918"/>
    <w:rsid w:val="00C10DFF"/>
    <w:rsid w:val="00C136B8"/>
    <w:rsid w:val="00C149B9"/>
    <w:rsid w:val="00C16333"/>
    <w:rsid w:val="00C16BC5"/>
    <w:rsid w:val="00C20DCA"/>
    <w:rsid w:val="00C22055"/>
    <w:rsid w:val="00C221C2"/>
    <w:rsid w:val="00C25ECF"/>
    <w:rsid w:val="00C265C3"/>
    <w:rsid w:val="00C26E34"/>
    <w:rsid w:val="00C2743E"/>
    <w:rsid w:val="00C30309"/>
    <w:rsid w:val="00C3064C"/>
    <w:rsid w:val="00C30920"/>
    <w:rsid w:val="00C309A8"/>
    <w:rsid w:val="00C32512"/>
    <w:rsid w:val="00C345B4"/>
    <w:rsid w:val="00C353D4"/>
    <w:rsid w:val="00C36904"/>
    <w:rsid w:val="00C40977"/>
    <w:rsid w:val="00C41740"/>
    <w:rsid w:val="00C43DA7"/>
    <w:rsid w:val="00C43FAA"/>
    <w:rsid w:val="00C445DE"/>
    <w:rsid w:val="00C450B2"/>
    <w:rsid w:val="00C459C2"/>
    <w:rsid w:val="00C46C10"/>
    <w:rsid w:val="00C50897"/>
    <w:rsid w:val="00C52407"/>
    <w:rsid w:val="00C52B33"/>
    <w:rsid w:val="00C537AA"/>
    <w:rsid w:val="00C54D20"/>
    <w:rsid w:val="00C57E45"/>
    <w:rsid w:val="00C611E8"/>
    <w:rsid w:val="00C62A92"/>
    <w:rsid w:val="00C62BCC"/>
    <w:rsid w:val="00C6550B"/>
    <w:rsid w:val="00C657B1"/>
    <w:rsid w:val="00C66289"/>
    <w:rsid w:val="00C667A7"/>
    <w:rsid w:val="00C672CC"/>
    <w:rsid w:val="00C6735A"/>
    <w:rsid w:val="00C673A8"/>
    <w:rsid w:val="00C721CC"/>
    <w:rsid w:val="00C73749"/>
    <w:rsid w:val="00C7395E"/>
    <w:rsid w:val="00C7411F"/>
    <w:rsid w:val="00C7692C"/>
    <w:rsid w:val="00C81252"/>
    <w:rsid w:val="00C82DF3"/>
    <w:rsid w:val="00C84274"/>
    <w:rsid w:val="00C84A5C"/>
    <w:rsid w:val="00C85864"/>
    <w:rsid w:val="00C872E6"/>
    <w:rsid w:val="00C90865"/>
    <w:rsid w:val="00C90E3C"/>
    <w:rsid w:val="00C921FB"/>
    <w:rsid w:val="00C922D2"/>
    <w:rsid w:val="00C95788"/>
    <w:rsid w:val="00C97103"/>
    <w:rsid w:val="00C97FAA"/>
    <w:rsid w:val="00CA06FA"/>
    <w:rsid w:val="00CA13C5"/>
    <w:rsid w:val="00CA21D2"/>
    <w:rsid w:val="00CA5401"/>
    <w:rsid w:val="00CA5787"/>
    <w:rsid w:val="00CA768F"/>
    <w:rsid w:val="00CA7AEB"/>
    <w:rsid w:val="00CB0E3D"/>
    <w:rsid w:val="00CB108E"/>
    <w:rsid w:val="00CB138C"/>
    <w:rsid w:val="00CB1741"/>
    <w:rsid w:val="00CB1A71"/>
    <w:rsid w:val="00CB2676"/>
    <w:rsid w:val="00CB2D88"/>
    <w:rsid w:val="00CB30A0"/>
    <w:rsid w:val="00CB3749"/>
    <w:rsid w:val="00CB3AC5"/>
    <w:rsid w:val="00CB57D3"/>
    <w:rsid w:val="00CB60D4"/>
    <w:rsid w:val="00CB7805"/>
    <w:rsid w:val="00CC0CCC"/>
    <w:rsid w:val="00CC18E9"/>
    <w:rsid w:val="00CC2F4F"/>
    <w:rsid w:val="00CC345B"/>
    <w:rsid w:val="00CC38A7"/>
    <w:rsid w:val="00CC56AF"/>
    <w:rsid w:val="00CC6601"/>
    <w:rsid w:val="00CC696A"/>
    <w:rsid w:val="00CC6B1C"/>
    <w:rsid w:val="00CC74EB"/>
    <w:rsid w:val="00CD0429"/>
    <w:rsid w:val="00CD19F1"/>
    <w:rsid w:val="00CD20DB"/>
    <w:rsid w:val="00CD2368"/>
    <w:rsid w:val="00CD2EB9"/>
    <w:rsid w:val="00CD2FED"/>
    <w:rsid w:val="00CD3DE3"/>
    <w:rsid w:val="00CD4497"/>
    <w:rsid w:val="00CD44DA"/>
    <w:rsid w:val="00CD50F7"/>
    <w:rsid w:val="00CD61BB"/>
    <w:rsid w:val="00CD64FF"/>
    <w:rsid w:val="00CE0AC9"/>
    <w:rsid w:val="00CE1BCA"/>
    <w:rsid w:val="00CE1EB1"/>
    <w:rsid w:val="00CE2508"/>
    <w:rsid w:val="00CE25CD"/>
    <w:rsid w:val="00CE3438"/>
    <w:rsid w:val="00CE4801"/>
    <w:rsid w:val="00CE51CD"/>
    <w:rsid w:val="00CE7CBB"/>
    <w:rsid w:val="00CF048F"/>
    <w:rsid w:val="00CF0A82"/>
    <w:rsid w:val="00CF0B17"/>
    <w:rsid w:val="00CF17DD"/>
    <w:rsid w:val="00CF1985"/>
    <w:rsid w:val="00CF198F"/>
    <w:rsid w:val="00CF1D86"/>
    <w:rsid w:val="00CF2096"/>
    <w:rsid w:val="00CF24FF"/>
    <w:rsid w:val="00CF332C"/>
    <w:rsid w:val="00CF430B"/>
    <w:rsid w:val="00CF497C"/>
    <w:rsid w:val="00CF4AD8"/>
    <w:rsid w:val="00CF4ED5"/>
    <w:rsid w:val="00CF623D"/>
    <w:rsid w:val="00CF67D5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5F3E"/>
    <w:rsid w:val="00D0654E"/>
    <w:rsid w:val="00D06EE9"/>
    <w:rsid w:val="00D1052D"/>
    <w:rsid w:val="00D11A10"/>
    <w:rsid w:val="00D11FED"/>
    <w:rsid w:val="00D150F3"/>
    <w:rsid w:val="00D15EDC"/>
    <w:rsid w:val="00D166D6"/>
    <w:rsid w:val="00D1674A"/>
    <w:rsid w:val="00D20AF6"/>
    <w:rsid w:val="00D20CC9"/>
    <w:rsid w:val="00D21E7F"/>
    <w:rsid w:val="00D24BC6"/>
    <w:rsid w:val="00D24C25"/>
    <w:rsid w:val="00D24CA2"/>
    <w:rsid w:val="00D24DAE"/>
    <w:rsid w:val="00D25479"/>
    <w:rsid w:val="00D26111"/>
    <w:rsid w:val="00D26DA3"/>
    <w:rsid w:val="00D30318"/>
    <w:rsid w:val="00D30C80"/>
    <w:rsid w:val="00D33EB4"/>
    <w:rsid w:val="00D348F4"/>
    <w:rsid w:val="00D34ECB"/>
    <w:rsid w:val="00D35803"/>
    <w:rsid w:val="00D3729E"/>
    <w:rsid w:val="00D3749F"/>
    <w:rsid w:val="00D37C70"/>
    <w:rsid w:val="00D37D51"/>
    <w:rsid w:val="00D42367"/>
    <w:rsid w:val="00D4427E"/>
    <w:rsid w:val="00D44C92"/>
    <w:rsid w:val="00D45683"/>
    <w:rsid w:val="00D473A1"/>
    <w:rsid w:val="00D47AEE"/>
    <w:rsid w:val="00D50674"/>
    <w:rsid w:val="00D509C3"/>
    <w:rsid w:val="00D53964"/>
    <w:rsid w:val="00D54BEF"/>
    <w:rsid w:val="00D55560"/>
    <w:rsid w:val="00D57D8D"/>
    <w:rsid w:val="00D60A99"/>
    <w:rsid w:val="00D61576"/>
    <w:rsid w:val="00D61747"/>
    <w:rsid w:val="00D61E09"/>
    <w:rsid w:val="00D63DFE"/>
    <w:rsid w:val="00D63E6D"/>
    <w:rsid w:val="00D640CF"/>
    <w:rsid w:val="00D64337"/>
    <w:rsid w:val="00D64961"/>
    <w:rsid w:val="00D67503"/>
    <w:rsid w:val="00D704F7"/>
    <w:rsid w:val="00D70C46"/>
    <w:rsid w:val="00D717D0"/>
    <w:rsid w:val="00D71C7E"/>
    <w:rsid w:val="00D728D3"/>
    <w:rsid w:val="00D72FD7"/>
    <w:rsid w:val="00D754F2"/>
    <w:rsid w:val="00D7552C"/>
    <w:rsid w:val="00D75AAB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1872"/>
    <w:rsid w:val="00D91D6F"/>
    <w:rsid w:val="00D93057"/>
    <w:rsid w:val="00D95CF7"/>
    <w:rsid w:val="00D96228"/>
    <w:rsid w:val="00D97352"/>
    <w:rsid w:val="00D97780"/>
    <w:rsid w:val="00DA1AB0"/>
    <w:rsid w:val="00DA1E7B"/>
    <w:rsid w:val="00DA2F8E"/>
    <w:rsid w:val="00DA2FE9"/>
    <w:rsid w:val="00DA53FB"/>
    <w:rsid w:val="00DA5688"/>
    <w:rsid w:val="00DA59AC"/>
    <w:rsid w:val="00DA6181"/>
    <w:rsid w:val="00DA6BF1"/>
    <w:rsid w:val="00DA7449"/>
    <w:rsid w:val="00DA79CA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B742E"/>
    <w:rsid w:val="00DC5454"/>
    <w:rsid w:val="00DC6993"/>
    <w:rsid w:val="00DC6B9A"/>
    <w:rsid w:val="00DD0135"/>
    <w:rsid w:val="00DD192E"/>
    <w:rsid w:val="00DD1EC3"/>
    <w:rsid w:val="00DD1F44"/>
    <w:rsid w:val="00DD214D"/>
    <w:rsid w:val="00DD2789"/>
    <w:rsid w:val="00DD30EB"/>
    <w:rsid w:val="00DD637F"/>
    <w:rsid w:val="00DD7E95"/>
    <w:rsid w:val="00DE0B2B"/>
    <w:rsid w:val="00DE1E0D"/>
    <w:rsid w:val="00DE25C0"/>
    <w:rsid w:val="00DF0DF6"/>
    <w:rsid w:val="00DF10E4"/>
    <w:rsid w:val="00DF2EEB"/>
    <w:rsid w:val="00DF2F10"/>
    <w:rsid w:val="00DF31E0"/>
    <w:rsid w:val="00DF379D"/>
    <w:rsid w:val="00DF3D9C"/>
    <w:rsid w:val="00DF5FE2"/>
    <w:rsid w:val="00DF6C51"/>
    <w:rsid w:val="00DF7CA2"/>
    <w:rsid w:val="00E00E42"/>
    <w:rsid w:val="00E01C72"/>
    <w:rsid w:val="00E03F27"/>
    <w:rsid w:val="00E04EF3"/>
    <w:rsid w:val="00E05C14"/>
    <w:rsid w:val="00E05C75"/>
    <w:rsid w:val="00E06D9F"/>
    <w:rsid w:val="00E07296"/>
    <w:rsid w:val="00E10641"/>
    <w:rsid w:val="00E124FD"/>
    <w:rsid w:val="00E1264B"/>
    <w:rsid w:val="00E12B3D"/>
    <w:rsid w:val="00E13A48"/>
    <w:rsid w:val="00E13CC5"/>
    <w:rsid w:val="00E161F6"/>
    <w:rsid w:val="00E16A01"/>
    <w:rsid w:val="00E24013"/>
    <w:rsid w:val="00E2430E"/>
    <w:rsid w:val="00E24D96"/>
    <w:rsid w:val="00E2746A"/>
    <w:rsid w:val="00E274E9"/>
    <w:rsid w:val="00E310D9"/>
    <w:rsid w:val="00E31885"/>
    <w:rsid w:val="00E32331"/>
    <w:rsid w:val="00E36D77"/>
    <w:rsid w:val="00E3724E"/>
    <w:rsid w:val="00E37C1D"/>
    <w:rsid w:val="00E412B5"/>
    <w:rsid w:val="00E41343"/>
    <w:rsid w:val="00E418A8"/>
    <w:rsid w:val="00E44317"/>
    <w:rsid w:val="00E45BA1"/>
    <w:rsid w:val="00E46758"/>
    <w:rsid w:val="00E47D8B"/>
    <w:rsid w:val="00E51FC8"/>
    <w:rsid w:val="00E5222C"/>
    <w:rsid w:val="00E55A78"/>
    <w:rsid w:val="00E55D3F"/>
    <w:rsid w:val="00E564BF"/>
    <w:rsid w:val="00E5680A"/>
    <w:rsid w:val="00E60962"/>
    <w:rsid w:val="00E609FA"/>
    <w:rsid w:val="00E60FA9"/>
    <w:rsid w:val="00E6136C"/>
    <w:rsid w:val="00E6176B"/>
    <w:rsid w:val="00E626B3"/>
    <w:rsid w:val="00E6275A"/>
    <w:rsid w:val="00E6542F"/>
    <w:rsid w:val="00E654C0"/>
    <w:rsid w:val="00E65781"/>
    <w:rsid w:val="00E65ED0"/>
    <w:rsid w:val="00E65F57"/>
    <w:rsid w:val="00E670D9"/>
    <w:rsid w:val="00E705F0"/>
    <w:rsid w:val="00E73659"/>
    <w:rsid w:val="00E74784"/>
    <w:rsid w:val="00E750CE"/>
    <w:rsid w:val="00E758FE"/>
    <w:rsid w:val="00E765BA"/>
    <w:rsid w:val="00E77385"/>
    <w:rsid w:val="00E80269"/>
    <w:rsid w:val="00E8049B"/>
    <w:rsid w:val="00E80F0A"/>
    <w:rsid w:val="00E81254"/>
    <w:rsid w:val="00E8177E"/>
    <w:rsid w:val="00E821D2"/>
    <w:rsid w:val="00E831F2"/>
    <w:rsid w:val="00E845F4"/>
    <w:rsid w:val="00E84ABD"/>
    <w:rsid w:val="00E85A93"/>
    <w:rsid w:val="00E85C7C"/>
    <w:rsid w:val="00E875FF"/>
    <w:rsid w:val="00E908E9"/>
    <w:rsid w:val="00E9198E"/>
    <w:rsid w:val="00E91E88"/>
    <w:rsid w:val="00E92786"/>
    <w:rsid w:val="00E92C35"/>
    <w:rsid w:val="00E930D2"/>
    <w:rsid w:val="00E939FF"/>
    <w:rsid w:val="00E94B59"/>
    <w:rsid w:val="00E95239"/>
    <w:rsid w:val="00E95F23"/>
    <w:rsid w:val="00E963DD"/>
    <w:rsid w:val="00E9724C"/>
    <w:rsid w:val="00E9741F"/>
    <w:rsid w:val="00E97D79"/>
    <w:rsid w:val="00EA0535"/>
    <w:rsid w:val="00EA067D"/>
    <w:rsid w:val="00EA135F"/>
    <w:rsid w:val="00EA1607"/>
    <w:rsid w:val="00EA2151"/>
    <w:rsid w:val="00EA2180"/>
    <w:rsid w:val="00EA5356"/>
    <w:rsid w:val="00EA54E5"/>
    <w:rsid w:val="00EA64D2"/>
    <w:rsid w:val="00EA66B7"/>
    <w:rsid w:val="00EA7BC6"/>
    <w:rsid w:val="00EB1064"/>
    <w:rsid w:val="00EB20B9"/>
    <w:rsid w:val="00EB4410"/>
    <w:rsid w:val="00EB5367"/>
    <w:rsid w:val="00EB76D5"/>
    <w:rsid w:val="00EC0F64"/>
    <w:rsid w:val="00EC0FA2"/>
    <w:rsid w:val="00EC1EC7"/>
    <w:rsid w:val="00EC1F56"/>
    <w:rsid w:val="00EC250E"/>
    <w:rsid w:val="00EC37B2"/>
    <w:rsid w:val="00EC4800"/>
    <w:rsid w:val="00EC4C37"/>
    <w:rsid w:val="00EC6E6C"/>
    <w:rsid w:val="00EC6F5B"/>
    <w:rsid w:val="00EC75D5"/>
    <w:rsid w:val="00ED004C"/>
    <w:rsid w:val="00ED042F"/>
    <w:rsid w:val="00ED0AF8"/>
    <w:rsid w:val="00ED0BCC"/>
    <w:rsid w:val="00ED1734"/>
    <w:rsid w:val="00ED1736"/>
    <w:rsid w:val="00ED2635"/>
    <w:rsid w:val="00ED3AE7"/>
    <w:rsid w:val="00ED5CFE"/>
    <w:rsid w:val="00ED5E01"/>
    <w:rsid w:val="00EE0172"/>
    <w:rsid w:val="00EE03C6"/>
    <w:rsid w:val="00EE1DE8"/>
    <w:rsid w:val="00EE39FC"/>
    <w:rsid w:val="00EE4130"/>
    <w:rsid w:val="00EE504F"/>
    <w:rsid w:val="00EE5957"/>
    <w:rsid w:val="00EE5999"/>
    <w:rsid w:val="00EE79BF"/>
    <w:rsid w:val="00EF0822"/>
    <w:rsid w:val="00EF0880"/>
    <w:rsid w:val="00EF39A8"/>
    <w:rsid w:val="00EF3BDF"/>
    <w:rsid w:val="00EF422A"/>
    <w:rsid w:val="00EF5305"/>
    <w:rsid w:val="00EF536D"/>
    <w:rsid w:val="00EF5614"/>
    <w:rsid w:val="00EF700D"/>
    <w:rsid w:val="00F00240"/>
    <w:rsid w:val="00F02980"/>
    <w:rsid w:val="00F03D4B"/>
    <w:rsid w:val="00F03F44"/>
    <w:rsid w:val="00F052C9"/>
    <w:rsid w:val="00F062AF"/>
    <w:rsid w:val="00F07A25"/>
    <w:rsid w:val="00F107DA"/>
    <w:rsid w:val="00F10BAB"/>
    <w:rsid w:val="00F119B9"/>
    <w:rsid w:val="00F12174"/>
    <w:rsid w:val="00F12BD0"/>
    <w:rsid w:val="00F144E2"/>
    <w:rsid w:val="00F15D7D"/>
    <w:rsid w:val="00F161F1"/>
    <w:rsid w:val="00F172D7"/>
    <w:rsid w:val="00F2090F"/>
    <w:rsid w:val="00F21483"/>
    <w:rsid w:val="00F24712"/>
    <w:rsid w:val="00F2493E"/>
    <w:rsid w:val="00F25329"/>
    <w:rsid w:val="00F266D6"/>
    <w:rsid w:val="00F2673A"/>
    <w:rsid w:val="00F26A40"/>
    <w:rsid w:val="00F26D50"/>
    <w:rsid w:val="00F31502"/>
    <w:rsid w:val="00F31945"/>
    <w:rsid w:val="00F33247"/>
    <w:rsid w:val="00F33DBA"/>
    <w:rsid w:val="00F37FBC"/>
    <w:rsid w:val="00F44D43"/>
    <w:rsid w:val="00F44D9D"/>
    <w:rsid w:val="00F461F3"/>
    <w:rsid w:val="00F501BE"/>
    <w:rsid w:val="00F509AB"/>
    <w:rsid w:val="00F50E66"/>
    <w:rsid w:val="00F52746"/>
    <w:rsid w:val="00F52A4C"/>
    <w:rsid w:val="00F54632"/>
    <w:rsid w:val="00F54DFE"/>
    <w:rsid w:val="00F61655"/>
    <w:rsid w:val="00F63E25"/>
    <w:rsid w:val="00F6490C"/>
    <w:rsid w:val="00F65303"/>
    <w:rsid w:val="00F67E54"/>
    <w:rsid w:val="00F70CF6"/>
    <w:rsid w:val="00F711D1"/>
    <w:rsid w:val="00F71957"/>
    <w:rsid w:val="00F72FE1"/>
    <w:rsid w:val="00F73637"/>
    <w:rsid w:val="00F73724"/>
    <w:rsid w:val="00F7632F"/>
    <w:rsid w:val="00F77115"/>
    <w:rsid w:val="00F77FA0"/>
    <w:rsid w:val="00F80E32"/>
    <w:rsid w:val="00F80F35"/>
    <w:rsid w:val="00F81D8B"/>
    <w:rsid w:val="00F82258"/>
    <w:rsid w:val="00F82682"/>
    <w:rsid w:val="00F829A7"/>
    <w:rsid w:val="00F82F65"/>
    <w:rsid w:val="00F836C3"/>
    <w:rsid w:val="00F83ACA"/>
    <w:rsid w:val="00F848E5"/>
    <w:rsid w:val="00F85090"/>
    <w:rsid w:val="00F854DE"/>
    <w:rsid w:val="00F855EE"/>
    <w:rsid w:val="00F86516"/>
    <w:rsid w:val="00F87E30"/>
    <w:rsid w:val="00F901FB"/>
    <w:rsid w:val="00F90D14"/>
    <w:rsid w:val="00F91000"/>
    <w:rsid w:val="00F9195D"/>
    <w:rsid w:val="00F91F05"/>
    <w:rsid w:val="00F92513"/>
    <w:rsid w:val="00F941C4"/>
    <w:rsid w:val="00F95786"/>
    <w:rsid w:val="00F967F4"/>
    <w:rsid w:val="00FA1935"/>
    <w:rsid w:val="00FA31AD"/>
    <w:rsid w:val="00FA3A7D"/>
    <w:rsid w:val="00FA51E9"/>
    <w:rsid w:val="00FA529E"/>
    <w:rsid w:val="00FA5937"/>
    <w:rsid w:val="00FA6AE9"/>
    <w:rsid w:val="00FA6B2C"/>
    <w:rsid w:val="00FA77D6"/>
    <w:rsid w:val="00FA7C90"/>
    <w:rsid w:val="00FB293E"/>
    <w:rsid w:val="00FB2AD6"/>
    <w:rsid w:val="00FB2B7C"/>
    <w:rsid w:val="00FB3779"/>
    <w:rsid w:val="00FB5627"/>
    <w:rsid w:val="00FC34A9"/>
    <w:rsid w:val="00FC35B6"/>
    <w:rsid w:val="00FC51A1"/>
    <w:rsid w:val="00FC5222"/>
    <w:rsid w:val="00FC5F84"/>
    <w:rsid w:val="00FC69C9"/>
    <w:rsid w:val="00FD0855"/>
    <w:rsid w:val="00FD0D30"/>
    <w:rsid w:val="00FD1416"/>
    <w:rsid w:val="00FD334A"/>
    <w:rsid w:val="00FD3479"/>
    <w:rsid w:val="00FD35C7"/>
    <w:rsid w:val="00FD43CA"/>
    <w:rsid w:val="00FD5AA1"/>
    <w:rsid w:val="00FD7178"/>
    <w:rsid w:val="00FE06FE"/>
    <w:rsid w:val="00FE1CB7"/>
    <w:rsid w:val="00FE20C3"/>
    <w:rsid w:val="00FE24B0"/>
    <w:rsid w:val="00FE2DFB"/>
    <w:rsid w:val="00FE35FB"/>
    <w:rsid w:val="00FE3E4D"/>
    <w:rsid w:val="00FE4285"/>
    <w:rsid w:val="00FE43C2"/>
    <w:rsid w:val="00FE4E88"/>
    <w:rsid w:val="00FE632C"/>
    <w:rsid w:val="00FE7289"/>
    <w:rsid w:val="00FE73AA"/>
    <w:rsid w:val="00FF00B2"/>
    <w:rsid w:val="00FF1F7E"/>
    <w:rsid w:val="00FF2C6E"/>
    <w:rsid w:val="00FF474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2D15D89A"/>
  <w15:docId w15:val="{7A9BE7B8-22ED-4922-8F90-9373F8D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8Num2z0">
    <w:name w:val="WW8Num2z0"/>
    <w:rPr>
      <w:rFonts w:ascii="Arial" w:hAnsi="Arial" w:cs="OpenSymbol"/>
    </w:rPr>
  </w:style>
  <w:style w:type="character" w:customStyle="1" w:styleId="WW8Num2z3">
    <w:name w:val="WW8Num2z3"/>
    <w:rPr>
      <w:rFonts w:ascii="Arial" w:hAnsi="Arial"/>
      <w:b/>
      <w:i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z3">
    <w:name w:val="WW8Num3z3"/>
    <w:rPr>
      <w:rFonts w:ascii="Arial" w:hAnsi="Arial"/>
      <w:b/>
      <w:i w:val="0"/>
    </w:rPr>
  </w:style>
  <w:style w:type="character" w:customStyle="1" w:styleId="WW8Num6z0">
    <w:name w:val="WW8Num6z0"/>
    <w:rPr>
      <w:rFonts w:ascii="Times New Roman" w:eastAsia="UniversPro-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Times New Roman" w:eastAsia="UniversPro-Roman" w:hAnsi="Times New Roman" w:cs="Times New Roman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8">
    <w:name w:val="Domyślna czcionka akapitu8"/>
  </w:style>
  <w:style w:type="character" w:customStyle="1" w:styleId="WW8Num4z3">
    <w:name w:val="WW8Num4z3"/>
    <w:rPr>
      <w:rFonts w:ascii="Arial" w:hAnsi="Arial"/>
      <w:b/>
      <w:i w:val="0"/>
    </w:rPr>
  </w:style>
  <w:style w:type="character" w:customStyle="1" w:styleId="WW8Num5z0">
    <w:name w:val="WW8Num5z0"/>
    <w:rPr>
      <w:rFonts w:ascii="Times New Roman" w:eastAsia="UniversPro-Roman" w:hAnsi="Times New Roman" w:cs="Times New Roman"/>
    </w:rPr>
  </w:style>
  <w:style w:type="character" w:customStyle="1" w:styleId="WW8Num7z1">
    <w:name w:val="WW8Num7z1"/>
    <w:rPr>
      <w:rFonts w:ascii="Arial" w:hAnsi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b w:val="0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2">
    <w:name w:val="WW8Num47z2"/>
    <w:rPr>
      <w:rFonts w:ascii="Symbol" w:eastAsia="Times New Roman" w:hAnsi="Symbol" w:cs="Times New Roman"/>
    </w:rPr>
  </w:style>
  <w:style w:type="character" w:customStyle="1" w:styleId="WW8Num47z3">
    <w:name w:val="WW8Num47z3"/>
    <w:rPr>
      <w:b w:val="0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paragraph" w:customStyle="1" w:styleId="Tekstpodstawowywcity22">
    <w:name w:val="Tekst podstawowy wcięty 22"/>
    <w:basedOn w:val="Normalny"/>
    <w:rsid w:val="00F107DA"/>
    <w:pPr>
      <w:spacing w:after="0" w:line="360" w:lineRule="auto"/>
      <w:ind w:left="360"/>
      <w:jc w:val="both"/>
    </w:pPr>
    <w:rPr>
      <w:rFonts w:ascii="Arial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6B9C-6010-4911-992B-C67420A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5102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35644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Dzierżanowska Anna</cp:lastModifiedBy>
  <cp:revision>3</cp:revision>
  <cp:lastPrinted>2023-04-19T12:09:00Z</cp:lastPrinted>
  <dcterms:created xsi:type="dcterms:W3CDTF">2023-04-26T08:15:00Z</dcterms:created>
  <dcterms:modified xsi:type="dcterms:W3CDTF">2023-04-26T08:18:00Z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UxC4dwLulzfINJ8nQH+xvX5LNGipWa4BRSZhPgxsCvnWmSNJ+RofZetPerfu5MnkiWaNELXwwDXJYLnmMDioVw==</vt:lpwstr>
  </property>
  <property fmtid="{D5CDD505-2E9C-101B-9397-08002B2CF9AE}" pid="4" name="MFClassificationDate">
    <vt:lpwstr>2022-01-05T11:34:39.4855268+01:00</vt:lpwstr>
  </property>
  <property fmtid="{D5CDD505-2E9C-101B-9397-08002B2CF9AE}" pid="5" name="MFClassifiedBySID">
    <vt:lpwstr>UxC4dwLulzfINJ8nQH+xvX5LNGipWa4BRSZhPgxsCvm42mrIC/DSDv0ggS+FjUN/2v1BBotkLlY5aAiEhoi6uZWdS5HXwUOOMYjqoQHPgKIKIAXKTMNL501GVWFwa3pO</vt:lpwstr>
  </property>
  <property fmtid="{D5CDD505-2E9C-101B-9397-08002B2CF9AE}" pid="6" name="MFGRNItemId">
    <vt:lpwstr>GRN-b47f8834-5633-47ab-a242-fa0a55f4ee7a</vt:lpwstr>
  </property>
  <property fmtid="{D5CDD505-2E9C-101B-9397-08002B2CF9AE}" pid="7" name="MFHash">
    <vt:lpwstr>Rg82l62OqrBmK0EAx2rJjbrVX2+tIMTq02hQXUq3rco=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