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 xml:space="preserve">Załącznik nr </w:t>
      </w:r>
      <w:r w:rsidR="00FC22BB">
        <w:rPr>
          <w:rFonts w:ascii="Arial" w:hAnsi="Arial" w:cs="Arial"/>
          <w:sz w:val="24"/>
          <w:szCs w:val="24"/>
        </w:rPr>
        <w:t>1</w:t>
      </w:r>
    </w:p>
    <w:p w:rsidR="00683091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916CB6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……………………….…………</w:t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916CB6">
        <w:rPr>
          <w:rFonts w:ascii="Arial" w:hAnsi="Arial" w:cs="Arial"/>
          <w:sz w:val="24"/>
          <w:szCs w:val="24"/>
        </w:rPr>
        <w:t>…..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w Gdańsku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ul. Długa 75/76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80-831 Gdańsk</w:t>
      </w:r>
    </w:p>
    <w:p w:rsidR="007720A7" w:rsidRPr="00916CB6" w:rsidRDefault="007720A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WNIOSEK</w:t>
      </w:r>
    </w:p>
    <w:p w:rsidR="00683091" w:rsidRPr="00916CB6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 xml:space="preserve">o nieodpłatne przekazanie składnika </w:t>
      </w:r>
      <w:r w:rsidR="002026D1" w:rsidRPr="00916CB6">
        <w:rPr>
          <w:rFonts w:ascii="Arial" w:hAnsi="Arial" w:cs="Arial"/>
          <w:b/>
          <w:sz w:val="24"/>
          <w:szCs w:val="24"/>
        </w:rPr>
        <w:t>rzeczowe</w:t>
      </w:r>
      <w:r w:rsidR="0080257A" w:rsidRPr="00916CB6">
        <w:rPr>
          <w:rFonts w:ascii="Arial" w:hAnsi="Arial" w:cs="Arial"/>
          <w:b/>
          <w:sz w:val="24"/>
          <w:szCs w:val="24"/>
        </w:rPr>
        <w:t>go</w:t>
      </w:r>
      <w:r w:rsidR="002026D1" w:rsidRPr="00916CB6">
        <w:rPr>
          <w:rFonts w:ascii="Arial" w:hAnsi="Arial" w:cs="Arial"/>
          <w:b/>
          <w:sz w:val="24"/>
          <w:szCs w:val="24"/>
        </w:rPr>
        <w:t xml:space="preserve"> </w:t>
      </w:r>
      <w:r w:rsidRPr="00916CB6">
        <w:rPr>
          <w:rFonts w:ascii="Arial" w:hAnsi="Arial" w:cs="Arial"/>
          <w:b/>
          <w:sz w:val="24"/>
          <w:szCs w:val="24"/>
        </w:rPr>
        <w:t>majątku ruchomego</w:t>
      </w:r>
    </w:p>
    <w:p w:rsidR="00F60EB1" w:rsidRPr="00916CB6" w:rsidRDefault="00F60EB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Nazwa i adres wnioskodawcy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916CB6" w:rsidRDefault="00096678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NIP: ……………………   REGON: ………….</w:t>
      </w:r>
      <w:r w:rsidR="00683091" w:rsidRPr="00916CB6">
        <w:rPr>
          <w:rFonts w:ascii="Arial" w:hAnsi="Arial" w:cs="Arial"/>
          <w:sz w:val="24"/>
          <w:szCs w:val="24"/>
        </w:rPr>
        <w:t>……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0A7" w:rsidRPr="00916CB6" w:rsidRDefault="007720A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 xml:space="preserve">Wskazanie składników </w:t>
      </w:r>
      <w:r w:rsidR="00096678" w:rsidRPr="00916CB6">
        <w:rPr>
          <w:rFonts w:ascii="Arial" w:hAnsi="Arial" w:cs="Arial"/>
          <w:sz w:val="24"/>
          <w:szCs w:val="24"/>
        </w:rPr>
        <w:t xml:space="preserve">rzeczowego </w:t>
      </w:r>
      <w:r w:rsidRPr="00916CB6">
        <w:rPr>
          <w:rFonts w:ascii="Arial" w:hAnsi="Arial" w:cs="Arial"/>
          <w:sz w:val="24"/>
          <w:szCs w:val="24"/>
        </w:rPr>
        <w:t>majątku ruchomego</w:t>
      </w:r>
    </w:p>
    <w:p w:rsidR="004E2EF7" w:rsidRPr="00916CB6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3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800"/>
        <w:gridCol w:w="2140"/>
      </w:tblGrid>
      <w:tr w:rsidR="009570C8" w:rsidRPr="00103978" w:rsidTr="00467407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Nazwa środka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Numer inwentarzowy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11-01-02447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11-01-02448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11-01-02449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kontenerek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11-02-06111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kontenerek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11-02-06112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szafa na dokumenty dwudrzwiowa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11-02-06113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kuchenna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11-02-06114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kuchenna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11-02-06115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11-02-06116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11-02-06117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11-02-06118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zlewozmywak z szafką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11-02-06120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ISO GTS ST.</w:t>
            </w:r>
            <w:r w:rsidR="002E3F05">
              <w:rPr>
                <w:rFonts w:ascii="Arial" w:hAnsi="Arial" w:cs="Arial"/>
                <w:color w:val="000000"/>
              </w:rPr>
              <w:t xml:space="preserve"> </w:t>
            </w:r>
            <w:r w:rsidRPr="00103978">
              <w:rPr>
                <w:rFonts w:ascii="Arial" w:hAnsi="Arial" w:cs="Arial"/>
                <w:color w:val="000000"/>
              </w:rPr>
              <w:t>czarny- 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11-03-02195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fotel ergonomiczny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11-03-03560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 tapicerowane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11-03-03561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 tapicerowane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11-03-03562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11-03-03563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11-03-03565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11-03-03566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11-03-03567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sofa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11-04-00239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stolik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11-05-00620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stolik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11-05-00621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wieszak ubraniowy naścienny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11-06-00259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12-06-00693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12-06-00694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12-06-00696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12-06-00697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Led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14-02-00295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Led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14-02-00296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14-02-00297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przepływowy podgrzewacz wody Ariston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14-03-00366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lodówka Amica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14-03-00368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16-07-00103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16-07-00104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16-07-00105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16-07-00106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16-07-00107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16-07-00108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16-07-00109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Apteczka pierwszej p</w:t>
            </w:r>
            <w:r w:rsidR="007D1BE9">
              <w:rPr>
                <w:rFonts w:ascii="Arial" w:hAnsi="Arial" w:cs="Arial"/>
                <w:color w:val="000000"/>
              </w:rPr>
              <w:t>o</w:t>
            </w:r>
            <w:r w:rsidRPr="00103978">
              <w:rPr>
                <w:rFonts w:ascii="Arial" w:hAnsi="Arial" w:cs="Arial"/>
                <w:color w:val="000000"/>
              </w:rPr>
              <w:t>mocy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16-10-01088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Apteczka pierwszej pomocy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16-10-01090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umywalka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16-10-01091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lustro naścienne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16-10-01092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zestaw łazienkowy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16-10-01093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zlew porządkowy z baterią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16-10-01094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czajnik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16-10-01154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kompakt WC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16-10-01155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16-12-00300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16-12-00301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16-12-00302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16-12-00303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 HALA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4-49-491-3-00411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centralna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6-62-622-0-00035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Monitor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6-62-622-0-00053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System alarmowy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6-62-624-0-00009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System alarmowy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6-62-624-0-00010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Klimatyzator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6-65-653-0-00048</w:t>
            </w:r>
          </w:p>
        </w:tc>
      </w:tr>
      <w:tr w:rsidR="009570C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Klimatyzator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C8" w:rsidRPr="00103978" w:rsidRDefault="009570C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6-65-653-0-00049</w:t>
            </w:r>
          </w:p>
        </w:tc>
      </w:tr>
    </w:tbl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Default="00683091" w:rsidP="00683091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9570C8" w:rsidRPr="00916CB6" w:rsidRDefault="009570C8" w:rsidP="00683091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096678" w:rsidRPr="00C74433" w:rsidRDefault="009570C8" w:rsidP="000966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>Oświadczam, że przekazane</w:t>
      </w:r>
      <w:r w:rsidR="00683091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składnik</w:t>
      </w:r>
      <w:r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>i rzeczowe majątku ruchomego zostaną</w:t>
      </w:r>
      <w:r w:rsidR="007D1BE9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odebrane</w:t>
      </w:r>
      <w:r w:rsidR="00683091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w  terminie i miejscu wskazanym w protokole zdawczo-o</w:t>
      </w:r>
      <w:r w:rsidR="00E85BC6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>dbiorczym,</w:t>
      </w:r>
      <w:r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           </w:t>
      </w:r>
      <w:r w:rsidR="00E85BC6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o którym mowa w § 38 </w:t>
      </w:r>
      <w:r w:rsidR="00683091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>ust.</w:t>
      </w:r>
      <w:r w:rsidR="00E85BC6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683091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6 Rozporządzenia Rady Ministrów z dnia </w:t>
      </w:r>
      <w:r w:rsidR="00E85BC6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>21</w:t>
      </w:r>
      <w:r w:rsidR="00683091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E85BC6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>października</w:t>
      </w:r>
      <w:r w:rsidR="00683091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201</w:t>
      </w:r>
      <w:r w:rsidR="00E85BC6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9 </w:t>
      </w:r>
      <w:r w:rsidR="00683091" w:rsidRPr="00C74433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r. </w:t>
      </w:r>
      <w:r w:rsidR="00683091" w:rsidRPr="006B2045">
        <w:rPr>
          <w:rFonts w:ascii="Arial" w:eastAsia="Lucida Sans Unicode" w:hAnsi="Arial" w:cs="Arial"/>
          <w:kern w:val="1"/>
          <w:sz w:val="24"/>
          <w:szCs w:val="24"/>
          <w:lang w:eastAsia="zh-CN"/>
        </w:rPr>
        <w:t>w sprawie szczegółowego sposobu gospodarowania składnikami</w:t>
      </w:r>
      <w:r w:rsidR="00AB60A7" w:rsidRPr="006B2045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E85BC6" w:rsidRPr="006B2045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rzeczowymi </w:t>
      </w:r>
      <w:r w:rsidR="00683091" w:rsidRPr="006B2045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majątku </w:t>
      </w:r>
      <w:r w:rsidR="00E85BC6" w:rsidRPr="006B2045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ruchomego </w:t>
      </w:r>
      <w:r w:rsidR="00683091" w:rsidRPr="006B2045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Skarbu Państwa </w:t>
      </w:r>
      <w:r w:rsidR="00C74433" w:rsidRPr="006B2045">
        <w:rPr>
          <w:rFonts w:ascii="Arial" w:hAnsi="Arial" w:cs="Arial"/>
        </w:rPr>
        <w:t>(Dz.U 2022 poz. 998</w:t>
      </w:r>
      <w:r w:rsidR="00C74433" w:rsidRPr="006B2045">
        <w:rPr>
          <w:rFonts w:ascii="Arial" w:hAnsi="Arial" w:cs="Arial"/>
          <w:sz w:val="20"/>
          <w:szCs w:val="20"/>
        </w:rPr>
        <w:t>).</w:t>
      </w:r>
    </w:p>
    <w:p w:rsidR="009570C8" w:rsidRDefault="009570C8" w:rsidP="00096678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9570C8" w:rsidRDefault="009570C8" w:rsidP="00096678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bookmarkStart w:id="0" w:name="_GoBack"/>
      <w:bookmarkEnd w:id="0"/>
    </w:p>
    <w:p w:rsidR="00C74433" w:rsidRPr="00916CB6" w:rsidRDefault="00C74433" w:rsidP="00096678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096678" w:rsidRPr="00916CB6" w:rsidRDefault="00096678" w:rsidP="00096678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E85BC6" w:rsidRPr="00916CB6" w:rsidRDefault="00E85BC6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Uzasadnienie </w:t>
      </w:r>
      <w:r w:rsidR="009570C8">
        <w:rPr>
          <w:rFonts w:ascii="Arial" w:eastAsia="Lucida Sans Unicode" w:hAnsi="Arial" w:cs="Arial"/>
          <w:kern w:val="1"/>
          <w:sz w:val="24"/>
          <w:szCs w:val="24"/>
          <w:lang w:eastAsia="zh-CN"/>
        </w:rPr>
        <w:t>potrzeb otrzymania składników</w:t>
      </w:r>
      <w:r w:rsidR="00096678"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rzeczowego majątku ruchomego</w:t>
      </w:r>
    </w:p>
    <w:p w:rsidR="00096678" w:rsidRPr="00916CB6" w:rsidRDefault="00096678" w:rsidP="00096678">
      <w:pPr>
        <w:spacing w:after="0" w:line="24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78" w:rsidRPr="00916CB6" w:rsidRDefault="00096678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683091" w:rsidRPr="00916CB6" w:rsidRDefault="004E2EF7" w:rsidP="00916CB6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  <w:t xml:space="preserve">  </w:t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   </w:t>
      </w:r>
    </w:p>
    <w:sectPr w:rsidR="00683091" w:rsidRPr="00916CB6" w:rsidSect="007A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17" w:rsidRDefault="00F41E17" w:rsidP="005A5722">
      <w:pPr>
        <w:spacing w:after="0" w:line="240" w:lineRule="auto"/>
      </w:pPr>
      <w:r>
        <w:separator/>
      </w:r>
    </w:p>
  </w:endnote>
  <w:endnote w:type="continuationSeparator" w:id="0">
    <w:p w:rsidR="00F41E17" w:rsidRDefault="00F41E17" w:rsidP="005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17" w:rsidRDefault="00F41E17" w:rsidP="005A5722">
      <w:pPr>
        <w:spacing w:after="0" w:line="240" w:lineRule="auto"/>
      </w:pPr>
      <w:r>
        <w:separator/>
      </w:r>
    </w:p>
  </w:footnote>
  <w:footnote w:type="continuationSeparator" w:id="0">
    <w:p w:rsidR="00F41E17" w:rsidRDefault="00F41E17" w:rsidP="005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94E34"/>
    <w:rsid w:val="00096678"/>
    <w:rsid w:val="002026D1"/>
    <w:rsid w:val="00293786"/>
    <w:rsid w:val="002E3F05"/>
    <w:rsid w:val="003436CA"/>
    <w:rsid w:val="003C6231"/>
    <w:rsid w:val="004E2EF7"/>
    <w:rsid w:val="00574C5C"/>
    <w:rsid w:val="005A23B8"/>
    <w:rsid w:val="005A5722"/>
    <w:rsid w:val="006647FE"/>
    <w:rsid w:val="00683091"/>
    <w:rsid w:val="006A010C"/>
    <w:rsid w:val="006B2045"/>
    <w:rsid w:val="007720A7"/>
    <w:rsid w:val="007A5BB0"/>
    <w:rsid w:val="007D1BE9"/>
    <w:rsid w:val="0080257A"/>
    <w:rsid w:val="00916CB6"/>
    <w:rsid w:val="009570C8"/>
    <w:rsid w:val="00AA3731"/>
    <w:rsid w:val="00AB60A7"/>
    <w:rsid w:val="00B2387F"/>
    <w:rsid w:val="00B24053"/>
    <w:rsid w:val="00B75D00"/>
    <w:rsid w:val="00BA3C7E"/>
    <w:rsid w:val="00C1654E"/>
    <w:rsid w:val="00C74433"/>
    <w:rsid w:val="00C81525"/>
    <w:rsid w:val="00DF087D"/>
    <w:rsid w:val="00E85BC6"/>
    <w:rsid w:val="00EE6B1A"/>
    <w:rsid w:val="00F41E17"/>
    <w:rsid w:val="00F46004"/>
    <w:rsid w:val="00F60EB1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F0F3E1F7-3B14-4B01-BE7F-1DF270E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63AC-45B0-4826-9E72-F8A8465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7</cp:revision>
  <cp:lastPrinted>2022-04-22T09:45:00Z</cp:lastPrinted>
  <dcterms:created xsi:type="dcterms:W3CDTF">2022-09-20T12:24:00Z</dcterms:created>
  <dcterms:modified xsi:type="dcterms:W3CDTF">2022-09-26T09:32:00Z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2022-01-12T13:14:55.2182754+01:00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GRN-253bd670-b05c-4095-85d5-c6e7afb28744</vt:lpwstr>
  </property>
  <property fmtid="{D5CDD505-2E9C-101B-9397-08002B2CF9AE}" pid="7" name="MFHash">
    <vt:lpwstr>sYlEM2D9Xc06+ig4nbOnwuLxmFqnBtjgDFc4jO8C/fU=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