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88C5" w14:textId="0968C1EE" w:rsidR="003316E7" w:rsidRDefault="00BF0DCB" w:rsidP="003316E7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2E48CB3" wp14:editId="64F65C3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71575" cy="714375"/>
            <wp:effectExtent l="0" t="0" r="9525" b="9525"/>
            <wp:wrapNone/>
            <wp:docPr id="1" name="Obraz 1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A0BFB0" w14:textId="77777777" w:rsidR="003316E7" w:rsidRPr="00BF0DCB" w:rsidRDefault="003316E7" w:rsidP="00B173A4">
      <w:pPr>
        <w:suppressAutoHyphens/>
        <w:spacing w:after="0" w:line="276" w:lineRule="auto"/>
        <w:ind w:left="3541"/>
        <w:jc w:val="right"/>
        <w:rPr>
          <w:rFonts w:asciiTheme="minorHAnsi" w:eastAsia="Times New Roman" w:hAnsiTheme="minorHAnsi" w:cs="Arial"/>
          <w:bCs/>
          <w:iCs/>
          <w:lang w:eastAsia="zh-CN"/>
        </w:rPr>
      </w:pPr>
      <w:r w:rsidRPr="00BF0DCB">
        <w:rPr>
          <w:rFonts w:asciiTheme="minorHAnsi" w:eastAsia="Times New Roman" w:hAnsiTheme="minorHAnsi" w:cs="Arial"/>
          <w:bCs/>
          <w:iCs/>
          <w:lang w:eastAsia="zh-CN"/>
        </w:rPr>
        <w:t xml:space="preserve">Załącznik nr </w:t>
      </w:r>
      <w:r w:rsidR="00D764AB" w:rsidRPr="00BF0DCB">
        <w:rPr>
          <w:rFonts w:asciiTheme="minorHAnsi" w:eastAsia="Times New Roman" w:hAnsiTheme="minorHAnsi" w:cs="Arial"/>
          <w:bCs/>
          <w:iCs/>
          <w:lang w:eastAsia="zh-CN"/>
        </w:rPr>
        <w:t>1</w:t>
      </w:r>
    </w:p>
    <w:p w14:paraId="34E69FC6" w14:textId="77777777" w:rsidR="003316E7" w:rsidRPr="00BF0DCB" w:rsidRDefault="003316E7" w:rsidP="00B173A4">
      <w:pPr>
        <w:suppressAutoHyphens/>
        <w:spacing w:after="0" w:line="276" w:lineRule="auto"/>
        <w:ind w:left="3541"/>
        <w:jc w:val="right"/>
        <w:rPr>
          <w:rFonts w:asciiTheme="minorHAnsi" w:eastAsia="Times New Roman" w:hAnsiTheme="minorHAnsi" w:cs="Arial"/>
          <w:bCs/>
          <w:iCs/>
          <w:lang w:eastAsia="zh-CN"/>
        </w:rPr>
      </w:pPr>
      <w:r w:rsidRPr="00BF0DCB">
        <w:rPr>
          <w:rFonts w:asciiTheme="minorHAnsi" w:eastAsia="Times New Roman" w:hAnsiTheme="minorHAnsi" w:cs="Arial"/>
          <w:bCs/>
          <w:iCs/>
          <w:lang w:eastAsia="zh-CN"/>
        </w:rPr>
        <w:t>do Zapytania ofertowego</w:t>
      </w:r>
    </w:p>
    <w:p w14:paraId="2AF5F605" w14:textId="77777777" w:rsidR="00BF0DCB" w:rsidRDefault="00BF0DCB" w:rsidP="00B173A4">
      <w:pPr>
        <w:spacing w:after="0" w:line="276" w:lineRule="auto"/>
        <w:rPr>
          <w:rFonts w:asciiTheme="minorHAnsi" w:hAnsiTheme="minorHAnsi" w:cs="Arial"/>
          <w:color w:val="00000A"/>
        </w:rPr>
      </w:pPr>
    </w:p>
    <w:p w14:paraId="0B67032D" w14:textId="77777777" w:rsidR="00BF0DCB" w:rsidRDefault="00BF0DCB" w:rsidP="00B173A4">
      <w:pPr>
        <w:spacing w:after="0" w:line="276" w:lineRule="auto"/>
        <w:rPr>
          <w:rFonts w:asciiTheme="minorHAnsi" w:hAnsiTheme="minorHAnsi" w:cs="Arial"/>
          <w:color w:val="00000A"/>
        </w:rPr>
      </w:pPr>
    </w:p>
    <w:p w14:paraId="5B9489DB" w14:textId="77777777" w:rsidR="007040B7" w:rsidRPr="001437CC" w:rsidRDefault="007040B7" w:rsidP="007040B7">
      <w:pPr>
        <w:pStyle w:val="Normalny1"/>
        <w:spacing w:line="276" w:lineRule="auto"/>
        <w:ind w:left="4820" w:right="-285"/>
        <w:rPr>
          <w:rFonts w:cs="Calibri"/>
          <w:b/>
          <w:bCs/>
          <w:sz w:val="22"/>
          <w:szCs w:val="22"/>
        </w:rPr>
      </w:pPr>
      <w:r w:rsidRPr="001437CC">
        <w:rPr>
          <w:rFonts w:eastAsia="Times New Roman" w:cs="Calibri"/>
          <w:b/>
          <w:bCs/>
          <w:sz w:val="22"/>
          <w:szCs w:val="22"/>
        </w:rPr>
        <w:t>IZBA ADMINISTRACJI SKARBOWEJ W GDAŃSKU</w:t>
      </w:r>
    </w:p>
    <w:p w14:paraId="6C7973EB" w14:textId="755EE903" w:rsidR="007040B7" w:rsidRDefault="007040B7" w:rsidP="007040B7">
      <w:pPr>
        <w:pStyle w:val="Normalny1"/>
        <w:spacing w:line="276" w:lineRule="auto"/>
        <w:ind w:left="4820"/>
        <w:rPr>
          <w:rFonts w:eastAsia="Times New Roman" w:cs="Calibri"/>
          <w:b/>
          <w:bCs/>
          <w:sz w:val="22"/>
          <w:szCs w:val="22"/>
        </w:rPr>
      </w:pPr>
      <w:r w:rsidRPr="001437CC">
        <w:rPr>
          <w:rFonts w:eastAsia="Times New Roman" w:cs="Calibri"/>
          <w:b/>
          <w:bCs/>
          <w:sz w:val="22"/>
          <w:szCs w:val="22"/>
        </w:rPr>
        <w:t>ul. Długa 75/76, 80-836 Gdańsk</w:t>
      </w:r>
    </w:p>
    <w:p w14:paraId="551E0C9A" w14:textId="14D5225C" w:rsidR="009A407B" w:rsidRDefault="009A407B" w:rsidP="007040B7">
      <w:pPr>
        <w:pStyle w:val="Normalny1"/>
        <w:spacing w:line="276" w:lineRule="auto"/>
        <w:ind w:left="4820"/>
        <w:rPr>
          <w:rFonts w:eastAsia="Times New Roman" w:cs="Calibri"/>
          <w:b/>
          <w:bCs/>
          <w:sz w:val="22"/>
          <w:szCs w:val="22"/>
        </w:rPr>
      </w:pPr>
      <w:r>
        <w:rPr>
          <w:rFonts w:eastAsia="Times New Roman" w:cs="Calibri"/>
          <w:b/>
          <w:bCs/>
          <w:sz w:val="22"/>
          <w:szCs w:val="22"/>
        </w:rPr>
        <w:t>/  Zamawiający /</w:t>
      </w:r>
    </w:p>
    <w:p w14:paraId="0A60E4A7" w14:textId="77777777" w:rsidR="007040B7" w:rsidRDefault="007040B7" w:rsidP="007040B7">
      <w:pPr>
        <w:pStyle w:val="Normalny1"/>
        <w:spacing w:line="276" w:lineRule="auto"/>
        <w:ind w:left="4820"/>
        <w:rPr>
          <w:rFonts w:eastAsia="Times New Roman" w:cs="Calibri"/>
          <w:b/>
          <w:bCs/>
          <w:sz w:val="22"/>
          <w:szCs w:val="22"/>
        </w:rPr>
      </w:pPr>
    </w:p>
    <w:p w14:paraId="42308BE5" w14:textId="77777777" w:rsidR="007040B7" w:rsidRDefault="007040B7" w:rsidP="007040B7">
      <w:pPr>
        <w:shd w:val="clear" w:color="auto" w:fill="CCCCCC"/>
        <w:tabs>
          <w:tab w:val="left" w:pos="1022"/>
        </w:tabs>
        <w:jc w:val="center"/>
        <w:rPr>
          <w:rFonts w:eastAsia="Times New Roman" w:cs="Calibri"/>
          <w:b/>
          <w:lang w:eastAsia="pl-PL"/>
        </w:rPr>
      </w:pPr>
      <w:r w:rsidRPr="005719FC">
        <w:rPr>
          <w:rFonts w:eastAsia="Times New Roman" w:cs="Calibri"/>
          <w:b/>
          <w:lang w:eastAsia="pl-PL"/>
        </w:rPr>
        <w:t xml:space="preserve">FORMULARZ OFERTOWY </w:t>
      </w:r>
    </w:p>
    <w:p w14:paraId="5B73B6FE" w14:textId="77777777" w:rsidR="007040B7" w:rsidRPr="005719FC" w:rsidRDefault="007040B7" w:rsidP="007040B7">
      <w:pPr>
        <w:shd w:val="clear" w:color="auto" w:fill="CCCCCC"/>
        <w:tabs>
          <w:tab w:val="left" w:pos="1022"/>
        </w:tabs>
        <w:jc w:val="center"/>
        <w:rPr>
          <w:rFonts w:eastAsia="Times New Roman" w:cs="Calibr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5375"/>
      </w:tblGrid>
      <w:tr w:rsidR="007040B7" w:rsidRPr="005719FC" w14:paraId="11BA843E" w14:textId="77777777" w:rsidTr="00544A14">
        <w:trPr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1035" w14:textId="77777777" w:rsidR="007040B7" w:rsidRPr="005719FC" w:rsidRDefault="007040B7" w:rsidP="00544A14">
            <w:pPr>
              <w:tabs>
                <w:tab w:val="left" w:pos="1022"/>
              </w:tabs>
              <w:jc w:val="center"/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Dane Wykonawcy:</w:t>
            </w:r>
          </w:p>
        </w:tc>
      </w:tr>
      <w:tr w:rsidR="007040B7" w:rsidRPr="005719FC" w14:paraId="4228376E" w14:textId="77777777" w:rsidTr="00544A14">
        <w:trPr>
          <w:trHeight w:val="567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00D6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Nazwa</w:t>
            </w:r>
          </w:p>
          <w:p w14:paraId="52DCED91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  <w:p w14:paraId="0092B157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  <w:p w14:paraId="16AA0C08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  <w:p w14:paraId="149C55F1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505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45F18682" w14:textId="77777777" w:rsidTr="00544A14">
        <w:trPr>
          <w:trHeight w:val="546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5A9E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Adres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2933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22CE8B89" w14:textId="77777777" w:rsidTr="00544A14">
        <w:trPr>
          <w:trHeight w:val="50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022A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Adres do korespondencji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666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14428EC2" w14:textId="77777777" w:rsidTr="00544A14">
        <w:trPr>
          <w:trHeight w:val="396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D092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NIP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6E04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49DFF157" w14:textId="77777777" w:rsidTr="00544A14">
        <w:trPr>
          <w:trHeight w:val="39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7354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REGON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8F7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4013736A" w14:textId="77777777" w:rsidTr="00544A14">
        <w:trPr>
          <w:trHeight w:val="411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66A1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Osoba upoważniona do kontaktów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806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  <w:p w14:paraId="40C0D0B4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1218EF8E" w14:textId="77777777" w:rsidTr="00544A14">
        <w:trPr>
          <w:trHeight w:val="378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842C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N</w:t>
            </w:r>
            <w:r>
              <w:rPr>
                <w:rFonts w:eastAsia="Times New Roman" w:cs="Calibri"/>
                <w:b/>
                <w:lang w:eastAsia="pl-PL"/>
              </w:rPr>
              <w:t xml:space="preserve">umer  </w:t>
            </w:r>
            <w:r w:rsidRPr="005719FC">
              <w:rPr>
                <w:rFonts w:eastAsia="Times New Roman" w:cs="Calibri"/>
                <w:b/>
                <w:lang w:eastAsia="pl-PL"/>
              </w:rPr>
              <w:t xml:space="preserve"> telefonu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D95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  <w:tr w:rsidR="007040B7" w:rsidRPr="005719FC" w14:paraId="48DDB8BB" w14:textId="77777777" w:rsidTr="00544A14">
        <w:trPr>
          <w:trHeight w:val="413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C691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 xml:space="preserve">Adres e-mail, na który należy przekazywać korespondencję związaną </w:t>
            </w:r>
          </w:p>
          <w:p w14:paraId="6F909A6A" w14:textId="77777777" w:rsidR="007040B7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  <w:r w:rsidRPr="005719FC">
              <w:rPr>
                <w:rFonts w:eastAsia="Times New Roman" w:cs="Calibri"/>
                <w:b/>
                <w:lang w:eastAsia="pl-PL"/>
              </w:rPr>
              <w:t>z niniejszym postępowaniem</w:t>
            </w:r>
          </w:p>
          <w:p w14:paraId="1980CA5F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DB5" w14:textId="77777777" w:rsidR="007040B7" w:rsidRPr="005719FC" w:rsidRDefault="007040B7" w:rsidP="00544A14">
            <w:pPr>
              <w:tabs>
                <w:tab w:val="left" w:pos="1022"/>
              </w:tabs>
              <w:rPr>
                <w:rFonts w:eastAsia="Times New Roman" w:cs="Calibri"/>
                <w:b/>
                <w:lang w:eastAsia="pl-PL"/>
              </w:rPr>
            </w:pPr>
          </w:p>
        </w:tc>
      </w:tr>
    </w:tbl>
    <w:p w14:paraId="65ADFBA3" w14:textId="77777777" w:rsidR="007040B7" w:rsidRDefault="007040B7" w:rsidP="00B173A4">
      <w:pPr>
        <w:keepNext/>
        <w:numPr>
          <w:ilvl w:val="4"/>
          <w:numId w:val="1"/>
        </w:numPr>
        <w:tabs>
          <w:tab w:val="left" w:pos="0"/>
          <w:tab w:val="left" w:pos="290"/>
        </w:tabs>
        <w:suppressAutoHyphens/>
        <w:spacing w:after="0" w:line="276" w:lineRule="auto"/>
        <w:ind w:left="0" w:firstLine="0"/>
        <w:outlineLvl w:val="4"/>
        <w:rPr>
          <w:rFonts w:asciiTheme="minorHAnsi" w:eastAsia="Times New Roman" w:hAnsiTheme="minorHAnsi" w:cs="Arial"/>
          <w:b/>
          <w:bCs/>
          <w:color w:val="00000A"/>
          <w:lang w:eastAsia="zh-CN"/>
        </w:rPr>
      </w:pPr>
    </w:p>
    <w:p w14:paraId="657CA540" w14:textId="2C3B9D55" w:rsidR="00026B3A" w:rsidRPr="00F80197" w:rsidRDefault="00D067C3" w:rsidP="00BF0DCB">
      <w:pPr>
        <w:pStyle w:val="Standard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-142" w:firstLine="0"/>
        <w:contextualSpacing/>
        <w:jc w:val="both"/>
        <w:rPr>
          <w:rFonts w:asciiTheme="minorHAnsi" w:eastAsia="Times New Roman" w:hAnsiTheme="minorHAnsi" w:cs="Arial"/>
        </w:rPr>
      </w:pPr>
      <w:r w:rsidRPr="00F80197">
        <w:rPr>
          <w:rFonts w:asciiTheme="minorHAnsi" w:eastAsia="Times New Roman" w:hAnsiTheme="minorHAnsi" w:cs="Arial"/>
          <w:color w:val="000000"/>
        </w:rPr>
        <w:t xml:space="preserve">W </w:t>
      </w:r>
      <w:r w:rsidR="00DE0F68" w:rsidRPr="00F80197">
        <w:rPr>
          <w:rFonts w:asciiTheme="minorHAnsi" w:eastAsia="Times New Roman" w:hAnsiTheme="minorHAnsi" w:cs="Arial"/>
          <w:color w:val="000000"/>
        </w:rPr>
        <w:t>odpowiedzi na zapytanie ofertowe</w:t>
      </w:r>
      <w:r w:rsidR="003316E7" w:rsidRPr="00F80197">
        <w:rPr>
          <w:rFonts w:asciiTheme="minorHAnsi" w:eastAsia="Times New Roman" w:hAnsiTheme="minorHAnsi" w:cs="Arial"/>
          <w:color w:val="000000"/>
        </w:rPr>
        <w:t xml:space="preserve"> </w:t>
      </w:r>
      <w:r w:rsidR="003316E7" w:rsidRPr="00F80197">
        <w:rPr>
          <w:rFonts w:asciiTheme="minorHAnsi" w:eastAsia="Times New Roman" w:hAnsiTheme="minorHAnsi" w:cs="Arial"/>
        </w:rPr>
        <w:t xml:space="preserve">nr </w:t>
      </w:r>
      <w:r w:rsidRPr="00F80197">
        <w:rPr>
          <w:rFonts w:asciiTheme="minorHAnsi" w:hAnsiTheme="minorHAnsi" w:cs="Arial"/>
          <w:bCs/>
        </w:rPr>
        <w:t>2201-ILZ</w:t>
      </w:r>
      <w:r w:rsidR="00CB0EDB" w:rsidRPr="00F80197">
        <w:rPr>
          <w:rFonts w:asciiTheme="minorHAnsi" w:hAnsiTheme="minorHAnsi" w:cs="Arial"/>
          <w:bCs/>
        </w:rPr>
        <w:t>.261</w:t>
      </w:r>
      <w:r w:rsidR="00483E06">
        <w:rPr>
          <w:rFonts w:asciiTheme="minorHAnsi" w:hAnsiTheme="minorHAnsi" w:cs="Arial"/>
          <w:bCs/>
        </w:rPr>
        <w:t>.</w:t>
      </w:r>
      <w:r w:rsidR="00CE5F9A">
        <w:rPr>
          <w:rFonts w:asciiTheme="minorHAnsi" w:hAnsiTheme="minorHAnsi" w:cs="Arial"/>
          <w:bCs/>
        </w:rPr>
        <w:t>4</w:t>
      </w:r>
      <w:r w:rsidR="00483E06">
        <w:rPr>
          <w:rFonts w:asciiTheme="minorHAnsi" w:hAnsiTheme="minorHAnsi" w:cs="Arial"/>
          <w:bCs/>
        </w:rPr>
        <w:t>.</w:t>
      </w:r>
      <w:r w:rsidR="001B188C" w:rsidRPr="00F80197">
        <w:rPr>
          <w:rFonts w:asciiTheme="minorHAnsi" w:hAnsiTheme="minorHAnsi" w:cs="Arial"/>
          <w:bCs/>
        </w:rPr>
        <w:t>202</w:t>
      </w:r>
      <w:r w:rsidR="00BF0DCB">
        <w:rPr>
          <w:rFonts w:asciiTheme="minorHAnsi" w:hAnsiTheme="minorHAnsi" w:cs="Arial"/>
          <w:bCs/>
        </w:rPr>
        <w:t>4</w:t>
      </w:r>
      <w:r w:rsidR="00715F61">
        <w:rPr>
          <w:rFonts w:asciiTheme="minorHAnsi" w:hAnsiTheme="minorHAnsi" w:cs="Arial"/>
          <w:bCs/>
        </w:rPr>
        <w:t>,</w:t>
      </w:r>
      <w:r w:rsidR="003316E7" w:rsidRPr="00F80197">
        <w:rPr>
          <w:rFonts w:asciiTheme="minorHAnsi" w:hAnsiTheme="minorHAnsi" w:cs="Arial"/>
          <w:color w:val="000000"/>
        </w:rPr>
        <w:t xml:space="preserve"> </w:t>
      </w:r>
      <w:r w:rsidR="000345C8" w:rsidRPr="00F80197">
        <w:rPr>
          <w:rFonts w:asciiTheme="minorHAnsi" w:hAnsiTheme="minorHAnsi" w:cs="Arial"/>
        </w:rPr>
        <w:t>działając w imieniu i na rzecz w</w:t>
      </w:r>
      <w:r w:rsidR="003316E7" w:rsidRPr="00F80197">
        <w:rPr>
          <w:rFonts w:asciiTheme="minorHAnsi" w:hAnsiTheme="minorHAnsi" w:cs="Arial"/>
        </w:rPr>
        <w:t>ykonaw</w:t>
      </w:r>
      <w:r w:rsidR="00CB0EDB" w:rsidRPr="00F80197">
        <w:rPr>
          <w:rFonts w:asciiTheme="minorHAnsi" w:hAnsiTheme="minorHAnsi" w:cs="Arial"/>
        </w:rPr>
        <w:t xml:space="preserve">cy, składam </w:t>
      </w:r>
      <w:r w:rsidR="00026B3A" w:rsidRPr="00F80197">
        <w:rPr>
          <w:rFonts w:asciiTheme="minorHAnsi" w:hAnsiTheme="minorHAnsi" w:cs="Arial"/>
        </w:rPr>
        <w:t xml:space="preserve">ofertę na </w:t>
      </w:r>
      <w:r w:rsidR="00026B3A" w:rsidRPr="00483E06">
        <w:rPr>
          <w:rFonts w:asciiTheme="minorHAnsi" w:hAnsiTheme="minorHAnsi" w:cs="Arial"/>
          <w:b/>
          <w:bCs/>
        </w:rPr>
        <w:t xml:space="preserve">dostawę </w:t>
      </w:r>
      <w:r w:rsidR="005A6F35" w:rsidRPr="00483E06">
        <w:rPr>
          <w:rFonts w:asciiTheme="minorHAnsi" w:hAnsiTheme="minorHAnsi" w:cs="Arial"/>
          <w:b/>
          <w:bCs/>
        </w:rPr>
        <w:t xml:space="preserve">sejfów </w:t>
      </w:r>
      <w:r w:rsidR="007040B7">
        <w:rPr>
          <w:rFonts w:asciiTheme="minorHAnsi" w:hAnsiTheme="minorHAnsi" w:cs="Arial"/>
          <w:b/>
          <w:bCs/>
        </w:rPr>
        <w:t xml:space="preserve">na broń </w:t>
      </w:r>
      <w:r w:rsidR="005A6F35" w:rsidRPr="00483E06">
        <w:rPr>
          <w:rFonts w:asciiTheme="minorHAnsi" w:hAnsiTheme="minorHAnsi" w:cs="Arial"/>
          <w:b/>
          <w:bCs/>
        </w:rPr>
        <w:t>wraz z montażem</w:t>
      </w:r>
      <w:r w:rsidR="005A6F35">
        <w:rPr>
          <w:rFonts w:asciiTheme="minorHAnsi" w:hAnsiTheme="minorHAnsi" w:cs="Arial"/>
        </w:rPr>
        <w:t xml:space="preserve"> </w:t>
      </w:r>
      <w:r w:rsidR="00696B84" w:rsidRPr="00F80197">
        <w:rPr>
          <w:rFonts w:asciiTheme="minorHAnsi" w:hAnsiTheme="minorHAnsi" w:cs="Arial"/>
        </w:rPr>
        <w:t xml:space="preserve">dla Izby Administracji Skarbowej </w:t>
      </w:r>
      <w:r w:rsidR="009A407B">
        <w:rPr>
          <w:rFonts w:asciiTheme="minorHAnsi" w:hAnsiTheme="minorHAnsi" w:cs="Arial"/>
        </w:rPr>
        <w:t xml:space="preserve">                               </w:t>
      </w:r>
      <w:r w:rsidR="00E35168">
        <w:rPr>
          <w:rFonts w:asciiTheme="minorHAnsi" w:hAnsiTheme="minorHAnsi" w:cs="Arial"/>
        </w:rPr>
        <w:t xml:space="preserve"> </w:t>
      </w:r>
      <w:r w:rsidR="00696B84" w:rsidRPr="00F80197">
        <w:rPr>
          <w:rFonts w:asciiTheme="minorHAnsi" w:hAnsiTheme="minorHAnsi" w:cs="Arial"/>
        </w:rPr>
        <w:t>w Gdańsku przy ul. Długiej 75/76</w:t>
      </w:r>
      <w:r w:rsidR="00026B3A" w:rsidRPr="00F80197">
        <w:rPr>
          <w:rFonts w:asciiTheme="minorHAnsi" w:hAnsiTheme="minorHAnsi" w:cs="Arial"/>
        </w:rPr>
        <w:t>.</w:t>
      </w:r>
    </w:p>
    <w:p w14:paraId="79DC6AA1" w14:textId="77777777" w:rsidR="00C52A8B" w:rsidRDefault="00C52A8B" w:rsidP="00BF0DCB">
      <w:pPr>
        <w:pStyle w:val="Standard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-142" w:firstLine="0"/>
        <w:contextualSpacing/>
        <w:jc w:val="both"/>
        <w:rPr>
          <w:rFonts w:asciiTheme="minorHAnsi" w:eastAsia="Times New Roman" w:hAnsiTheme="minorHAnsi" w:cs="Arial"/>
        </w:rPr>
      </w:pPr>
    </w:p>
    <w:p w14:paraId="17F38F49" w14:textId="60DE3D57" w:rsidR="00696B84" w:rsidRDefault="003316E7" w:rsidP="0028311B">
      <w:pPr>
        <w:pStyle w:val="Standard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-142" w:firstLine="0"/>
        <w:contextualSpacing/>
        <w:jc w:val="both"/>
        <w:rPr>
          <w:rFonts w:asciiTheme="minorHAnsi" w:eastAsia="Times New Roman" w:hAnsiTheme="minorHAnsi" w:cs="Arial"/>
          <w:b/>
          <w:bCs/>
        </w:rPr>
      </w:pPr>
      <w:r w:rsidRPr="00026B3A">
        <w:rPr>
          <w:rFonts w:asciiTheme="minorHAnsi" w:eastAsia="Times New Roman" w:hAnsiTheme="minorHAnsi" w:cs="Arial"/>
        </w:rPr>
        <w:t>Wykonawca zobowiązuje s</w:t>
      </w:r>
      <w:r w:rsidR="00D86805" w:rsidRPr="00026B3A">
        <w:rPr>
          <w:rFonts w:asciiTheme="minorHAnsi" w:eastAsia="Times New Roman" w:hAnsiTheme="minorHAnsi" w:cs="Arial"/>
        </w:rPr>
        <w:t>ię wykonać przedmiot zamówienia</w:t>
      </w:r>
      <w:r w:rsidRPr="00026B3A">
        <w:rPr>
          <w:rFonts w:asciiTheme="minorHAnsi" w:eastAsia="Times New Roman" w:hAnsiTheme="minorHAnsi" w:cs="Arial"/>
        </w:rPr>
        <w:t xml:space="preserve"> </w:t>
      </w:r>
      <w:r w:rsidR="00401534">
        <w:rPr>
          <w:rFonts w:asciiTheme="minorHAnsi" w:eastAsia="Times New Roman" w:hAnsiTheme="minorHAnsi" w:cs="Arial"/>
        </w:rPr>
        <w:t xml:space="preserve">( w tym z prawem opcji) </w:t>
      </w:r>
      <w:r w:rsidRPr="00026B3A">
        <w:rPr>
          <w:rFonts w:asciiTheme="minorHAnsi" w:eastAsia="Times New Roman" w:hAnsiTheme="minorHAnsi" w:cs="Arial"/>
        </w:rPr>
        <w:t xml:space="preserve">w terminie </w:t>
      </w:r>
      <w:r w:rsidR="0028311B">
        <w:rPr>
          <w:rFonts w:asciiTheme="minorHAnsi" w:eastAsia="Times New Roman" w:hAnsiTheme="minorHAnsi" w:cs="Arial"/>
        </w:rPr>
        <w:t xml:space="preserve">                    </w:t>
      </w:r>
      <w:r w:rsidRPr="00026B3A">
        <w:rPr>
          <w:rFonts w:asciiTheme="minorHAnsi" w:eastAsia="Times New Roman" w:hAnsiTheme="minorHAnsi" w:cs="Arial"/>
          <w:b/>
        </w:rPr>
        <w:t xml:space="preserve">do </w:t>
      </w:r>
      <w:r w:rsidR="0037184D" w:rsidRPr="00026B3A">
        <w:rPr>
          <w:rFonts w:asciiTheme="minorHAnsi" w:eastAsia="Times New Roman" w:hAnsiTheme="minorHAnsi" w:cs="Arial"/>
          <w:b/>
        </w:rPr>
        <w:t xml:space="preserve">dnia </w:t>
      </w:r>
      <w:r w:rsidR="00D81CB4">
        <w:rPr>
          <w:rFonts w:asciiTheme="minorHAnsi" w:eastAsia="Times New Roman" w:hAnsiTheme="minorHAnsi" w:cs="Arial"/>
          <w:b/>
        </w:rPr>
        <w:t>29 listopada</w:t>
      </w:r>
      <w:r w:rsidR="00295F4F">
        <w:rPr>
          <w:rFonts w:asciiTheme="minorHAnsi" w:eastAsia="Times New Roman" w:hAnsiTheme="minorHAnsi" w:cs="Arial"/>
          <w:b/>
        </w:rPr>
        <w:t xml:space="preserve"> </w:t>
      </w:r>
      <w:r w:rsidR="00BF0DCB">
        <w:rPr>
          <w:rFonts w:asciiTheme="minorHAnsi" w:eastAsia="Times New Roman" w:hAnsiTheme="minorHAnsi" w:cs="Arial"/>
          <w:b/>
        </w:rPr>
        <w:t>2024</w:t>
      </w:r>
      <w:r w:rsidR="0037184D" w:rsidRPr="00026B3A">
        <w:rPr>
          <w:rFonts w:asciiTheme="minorHAnsi" w:eastAsia="Times New Roman" w:hAnsiTheme="minorHAnsi" w:cs="Arial"/>
          <w:b/>
        </w:rPr>
        <w:t xml:space="preserve"> r.</w:t>
      </w:r>
      <w:r w:rsidR="001B188C" w:rsidRPr="00026B3A">
        <w:rPr>
          <w:rFonts w:asciiTheme="minorHAnsi" w:eastAsia="Times New Roman" w:hAnsiTheme="minorHAnsi" w:cs="Arial"/>
          <w:b/>
        </w:rPr>
        <w:t xml:space="preserve"> </w:t>
      </w:r>
      <w:r w:rsidR="00143C1D" w:rsidRPr="00026B3A">
        <w:rPr>
          <w:rFonts w:asciiTheme="minorHAnsi" w:eastAsia="Times New Roman" w:hAnsiTheme="minorHAnsi" w:cs="Arial"/>
          <w:b/>
        </w:rPr>
        <w:t xml:space="preserve"> </w:t>
      </w:r>
      <w:r w:rsidR="00401534">
        <w:rPr>
          <w:rFonts w:asciiTheme="minorHAnsi" w:eastAsia="Times New Roman" w:hAnsiTheme="minorHAnsi" w:cs="Arial"/>
        </w:rPr>
        <w:t xml:space="preserve"> </w:t>
      </w:r>
      <w:r w:rsidR="001B188C" w:rsidRPr="007040B7">
        <w:rPr>
          <w:rFonts w:asciiTheme="minorHAnsi" w:eastAsia="Times New Roman" w:hAnsiTheme="minorHAnsi" w:cs="Arial"/>
          <w:b/>
          <w:bCs/>
        </w:rPr>
        <w:t>za cenę</w:t>
      </w:r>
      <w:r w:rsidR="009A407B">
        <w:rPr>
          <w:rFonts w:asciiTheme="minorHAnsi" w:eastAsia="Times New Roman" w:hAnsiTheme="minorHAnsi" w:cs="Arial"/>
          <w:b/>
          <w:bCs/>
        </w:rPr>
        <w:t xml:space="preserve"> ofertową </w:t>
      </w:r>
      <w:r w:rsidR="00DE0F68" w:rsidRPr="007040B7">
        <w:rPr>
          <w:rFonts w:asciiTheme="minorHAnsi" w:eastAsia="Times New Roman" w:hAnsiTheme="minorHAnsi" w:cs="Arial"/>
          <w:b/>
          <w:bCs/>
        </w:rPr>
        <w:t>:</w:t>
      </w:r>
    </w:p>
    <w:p w14:paraId="63A19D2A" w14:textId="77777777" w:rsidR="007040B7" w:rsidRDefault="007040B7" w:rsidP="007040B7">
      <w:pPr>
        <w:pStyle w:val="Akapitzlist"/>
        <w:rPr>
          <w:rFonts w:eastAsia="Times New Roman" w:cs="Arial"/>
          <w:b/>
          <w:bCs/>
        </w:rPr>
      </w:pPr>
    </w:p>
    <w:p w14:paraId="3250DE6C" w14:textId="77777777" w:rsidR="007040B7" w:rsidRP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p w14:paraId="6371AD93" w14:textId="77777777" w:rsidR="007040B7" w:rsidRP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p w14:paraId="1B1CC02A" w14:textId="77777777" w:rsidR="007040B7" w:rsidRP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tbl>
      <w:tblPr>
        <w:tblStyle w:val="Tabela-Siatka"/>
        <w:tblW w:w="102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6257"/>
      </w:tblGrid>
      <w:tr w:rsidR="007040B7" w:rsidRPr="007040B7" w14:paraId="1419C378" w14:textId="77777777" w:rsidTr="00050087">
        <w:trPr>
          <w:trHeight w:val="598"/>
        </w:trPr>
        <w:tc>
          <w:tcPr>
            <w:tcW w:w="3970" w:type="dxa"/>
          </w:tcPr>
          <w:p w14:paraId="3904C3FB" w14:textId="0C275CE9" w:rsidR="007040B7" w:rsidRPr="007040B7" w:rsidRDefault="007040B7" w:rsidP="00D81CB4">
            <w:pPr>
              <w:pStyle w:val="Standard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73" w:right="-142" w:hanging="173"/>
              <w:jc w:val="both"/>
              <w:rPr>
                <w:rFonts w:asciiTheme="minorHAnsi" w:eastAsia="Times New Roman" w:hAnsiTheme="minorHAnsi" w:cs="Arial"/>
                <w:b/>
                <w:bCs/>
              </w:rPr>
            </w:pPr>
            <w:bookmarkStart w:id="0" w:name="_Hlk172198588"/>
            <w:r w:rsidRPr="007040B7">
              <w:rPr>
                <w:rFonts w:asciiTheme="minorHAnsi" w:eastAsia="Times New Roman" w:hAnsiTheme="minorHAnsi" w:cs="Arial"/>
                <w:b/>
                <w:bCs/>
              </w:rPr>
              <w:lastRenderedPageBreak/>
              <w:t xml:space="preserve">Cena łączna </w:t>
            </w:r>
            <w:r w:rsidR="0028311B"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  <w:r w:rsidRPr="007040B7">
              <w:rPr>
                <w:rFonts w:asciiTheme="minorHAnsi" w:eastAsia="Times New Roman" w:hAnsiTheme="minorHAnsi" w:cs="Arial"/>
                <w:b/>
                <w:bCs/>
              </w:rPr>
              <w:t>brutto zamówienia</w:t>
            </w:r>
          </w:p>
          <w:p w14:paraId="2961BEE4" w14:textId="26469D05" w:rsidR="007040B7" w:rsidRDefault="00C6697F" w:rsidP="00BD155A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left="315" w:right="-142" w:hanging="142"/>
              <w:jc w:val="both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[</w:t>
            </w:r>
            <w:r w:rsidR="007040B7" w:rsidRPr="007040B7">
              <w:rPr>
                <w:rFonts w:asciiTheme="minorHAnsi" w:eastAsia="Times New Roman" w:hAnsiTheme="minorHAnsi" w:cs="Arial"/>
                <w:b/>
                <w:bCs/>
              </w:rPr>
              <w:t xml:space="preserve"> pozycje 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: </w:t>
            </w:r>
            <w:r w:rsidR="007040B7" w:rsidRPr="007040B7">
              <w:rPr>
                <w:rFonts w:asciiTheme="minorHAnsi" w:eastAsia="Times New Roman" w:hAnsiTheme="minorHAnsi" w:cs="Arial"/>
                <w:b/>
                <w:bCs/>
              </w:rPr>
              <w:t xml:space="preserve"> 1</w:t>
            </w:r>
            <w:r>
              <w:rPr>
                <w:rFonts w:asciiTheme="minorHAnsi" w:eastAsia="Times New Roman" w:hAnsiTheme="minorHAnsi" w:cs="Arial"/>
                <w:b/>
                <w:bCs/>
              </w:rPr>
              <w:t>.3)</w:t>
            </w:r>
            <w:r w:rsidR="00050087">
              <w:rPr>
                <w:rFonts w:asciiTheme="minorHAnsi" w:eastAsia="Times New Roman" w:hAnsiTheme="minorHAnsi" w:cs="Arial"/>
                <w:b/>
                <w:bCs/>
              </w:rPr>
              <w:t xml:space="preserve"> +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2.2)</w:t>
            </w:r>
            <w:r w:rsidR="00050087">
              <w:rPr>
                <w:rFonts w:asciiTheme="minorHAnsi" w:eastAsia="Times New Roman" w:hAnsiTheme="minorHAnsi" w:cs="Arial"/>
                <w:b/>
                <w:bCs/>
              </w:rPr>
              <w:t xml:space="preserve"> +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 3.3) ]</w:t>
            </w:r>
          </w:p>
          <w:p w14:paraId="06DF3AEB" w14:textId="0B27097C" w:rsidR="003C1177" w:rsidRPr="007040B7" w:rsidRDefault="003C1177" w:rsidP="00BD155A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left="315" w:right="-142" w:hanging="142"/>
              <w:jc w:val="both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Zamówienie podstawowe</w:t>
            </w:r>
          </w:p>
        </w:tc>
        <w:tc>
          <w:tcPr>
            <w:tcW w:w="6257" w:type="dxa"/>
          </w:tcPr>
          <w:p w14:paraId="3CE40ED5" w14:textId="77777777" w:rsidR="007040B7" w:rsidRPr="007040B7" w:rsidRDefault="007040B7" w:rsidP="007040B7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right="-142"/>
              <w:jc w:val="both"/>
              <w:rPr>
                <w:rFonts w:asciiTheme="minorHAnsi" w:eastAsia="Times New Roman" w:hAnsiTheme="minorHAnsi" w:cs="Arial"/>
                <w:b/>
                <w:bCs/>
              </w:rPr>
            </w:pPr>
          </w:p>
        </w:tc>
      </w:tr>
      <w:bookmarkEnd w:id="0"/>
    </w:tbl>
    <w:p w14:paraId="3B6C8E03" w14:textId="77777777" w:rsidR="007040B7" w:rsidRP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tbl>
      <w:tblPr>
        <w:tblStyle w:val="Tabela-Siatka"/>
        <w:tblW w:w="102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6257"/>
      </w:tblGrid>
      <w:tr w:rsidR="00D81CB4" w:rsidRPr="00D81CB4" w14:paraId="6958A453" w14:textId="77777777" w:rsidTr="00050087">
        <w:trPr>
          <w:trHeight w:val="598"/>
        </w:trPr>
        <w:tc>
          <w:tcPr>
            <w:tcW w:w="3970" w:type="dxa"/>
          </w:tcPr>
          <w:p w14:paraId="21EE8A97" w14:textId="565A4D3B" w:rsidR="00D81CB4" w:rsidRDefault="00D81CB4" w:rsidP="00D81CB4">
            <w:pPr>
              <w:pStyle w:val="Standard"/>
              <w:numPr>
                <w:ilvl w:val="0"/>
                <w:numId w:val="18"/>
              </w:numPr>
              <w:ind w:left="315" w:hanging="315"/>
              <w:rPr>
                <w:rFonts w:asciiTheme="minorHAnsi" w:eastAsia="Times New Roman" w:hAnsiTheme="minorHAnsi" w:cs="Arial"/>
                <w:b/>
                <w:bCs/>
              </w:rPr>
            </w:pPr>
            <w:r w:rsidRPr="00D81CB4">
              <w:rPr>
                <w:rFonts w:asciiTheme="minorHAnsi" w:eastAsia="Times New Roman" w:hAnsiTheme="minorHAnsi" w:cs="Arial"/>
                <w:b/>
                <w:bCs/>
              </w:rPr>
              <w:t>Cena łączna  brutto zamówienia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             z prawa opcji</w:t>
            </w:r>
            <w:r w:rsidR="00050087">
              <w:rPr>
                <w:rFonts w:asciiTheme="minorHAnsi" w:eastAsia="Times New Roman" w:hAnsiTheme="minorHAnsi" w:cs="Arial"/>
                <w:b/>
                <w:bCs/>
              </w:rPr>
              <w:t xml:space="preserve"> (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tj. 50%  z pozycji 3.3</w:t>
            </w:r>
          </w:p>
          <w:p w14:paraId="730832D1" w14:textId="265AF145" w:rsidR="00D81CB4" w:rsidRPr="00050087" w:rsidRDefault="00050087" w:rsidP="00050087">
            <w:pPr>
              <w:pStyle w:val="Standard"/>
              <w:rPr>
                <w:rFonts w:asciiTheme="minorHAnsi" w:eastAsia="Times New Roman" w:hAnsiTheme="minorHAnsi" w:cs="Arial"/>
                <w:b/>
                <w:bCs/>
              </w:rPr>
            </w:pPr>
            <w:r w:rsidRPr="00050087">
              <w:rPr>
                <w:rFonts w:asciiTheme="minorHAnsi" w:eastAsia="Times New Roman" w:hAnsiTheme="minorHAnsi" w:cs="Arial"/>
                <w:b/>
                <w:bCs/>
              </w:rPr>
              <w:t>czyli</w:t>
            </w:r>
            <w:r w:rsidR="00D81CB4" w:rsidRPr="00050087">
              <w:rPr>
                <w:rFonts w:asciiTheme="minorHAnsi" w:eastAsia="Times New Roman" w:hAnsiTheme="minorHAnsi" w:cs="Arial"/>
                <w:b/>
                <w:bCs/>
              </w:rPr>
              <w:t xml:space="preserve"> dodatkowe 3 sztuki po cenie jednostkowej 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brutto </w:t>
            </w:r>
            <w:r w:rsidR="00D81CB4" w:rsidRPr="00050087">
              <w:rPr>
                <w:rFonts w:asciiTheme="minorHAnsi" w:eastAsia="Times New Roman" w:hAnsiTheme="minorHAnsi" w:cs="Arial"/>
                <w:b/>
                <w:bCs/>
              </w:rPr>
              <w:t xml:space="preserve">z pozycji 3.2) </w:t>
            </w:r>
          </w:p>
          <w:p w14:paraId="1872AF1D" w14:textId="0EC0761C" w:rsidR="003C1177" w:rsidRPr="00D81CB4" w:rsidRDefault="003C1177" w:rsidP="00D81CB4">
            <w:pPr>
              <w:pStyle w:val="Standard"/>
              <w:ind w:left="315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zamówienie fakultatywne</w:t>
            </w:r>
          </w:p>
        </w:tc>
        <w:tc>
          <w:tcPr>
            <w:tcW w:w="6257" w:type="dxa"/>
          </w:tcPr>
          <w:p w14:paraId="02B4B38C" w14:textId="77777777" w:rsidR="00D81CB4" w:rsidRPr="00D81CB4" w:rsidRDefault="00D81CB4" w:rsidP="00D81CB4">
            <w:pPr>
              <w:pStyle w:val="Standard"/>
              <w:rPr>
                <w:rFonts w:asciiTheme="minorHAnsi" w:eastAsia="Times New Roman" w:hAnsiTheme="minorHAnsi" w:cs="Arial"/>
                <w:b/>
                <w:bCs/>
              </w:rPr>
            </w:pPr>
          </w:p>
        </w:tc>
      </w:tr>
    </w:tbl>
    <w:p w14:paraId="4E90E480" w14:textId="684B252A" w:rsid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p w14:paraId="25DDB44B" w14:textId="455A7AA3" w:rsidR="00D81CB4" w:rsidRDefault="00D81CB4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p w14:paraId="3B1F8D71" w14:textId="77777777" w:rsidR="00D81CB4" w:rsidRPr="007040B7" w:rsidRDefault="00D81CB4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Theme="minorHAnsi" w:eastAsia="Times New Roman" w:hAnsiTheme="minorHAnsi" w:cs="Arial"/>
          <w:b/>
          <w:bCs/>
        </w:rPr>
      </w:pPr>
    </w:p>
    <w:tbl>
      <w:tblPr>
        <w:tblStyle w:val="Tabela-Siatka"/>
        <w:tblW w:w="102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6257"/>
      </w:tblGrid>
      <w:tr w:rsidR="007040B7" w:rsidRPr="007040B7" w14:paraId="3FDCFFD4" w14:textId="77777777" w:rsidTr="00050087">
        <w:trPr>
          <w:trHeight w:val="598"/>
        </w:trPr>
        <w:tc>
          <w:tcPr>
            <w:tcW w:w="3970" w:type="dxa"/>
          </w:tcPr>
          <w:p w14:paraId="279AF36B" w14:textId="335D4FA1" w:rsidR="007040B7" w:rsidRPr="00050087" w:rsidRDefault="007040B7" w:rsidP="00BD155A">
            <w:pPr>
              <w:pStyle w:val="Standard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15" w:right="-142" w:hanging="315"/>
              <w:rPr>
                <w:rFonts w:asciiTheme="minorHAnsi" w:eastAsia="Times New Roman" w:hAnsiTheme="minorHAnsi" w:cs="Arial"/>
                <w:b/>
                <w:bCs/>
                <w:color w:val="auto"/>
              </w:rPr>
            </w:pPr>
            <w:r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Cena łączna </w:t>
            </w:r>
            <w:r w:rsidR="0028311B"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 </w:t>
            </w:r>
            <w:r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>brutto zamówienia</w:t>
            </w:r>
            <w:r w:rsidR="0028311B"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   </w:t>
            </w:r>
            <w:r w:rsidR="003C1177"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>podstawowego</w:t>
            </w:r>
            <w:r w:rsidR="0028311B"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 </w:t>
            </w:r>
            <w:r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 wraz  z prawem opcji tj. </w:t>
            </w:r>
          </w:p>
          <w:p w14:paraId="40FDED0E" w14:textId="50C7CF7D" w:rsidR="00D81CB4" w:rsidRPr="00050087" w:rsidRDefault="00EA0E45" w:rsidP="00BD155A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left="315" w:right="-142"/>
              <w:rPr>
                <w:rFonts w:asciiTheme="minorHAnsi" w:eastAsia="Times New Roman" w:hAnsiTheme="minorHAnsi" w:cs="Arial"/>
                <w:b/>
                <w:bCs/>
                <w:color w:val="auto"/>
              </w:rPr>
            </w:pPr>
            <w:r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>(</w:t>
            </w:r>
            <w:r w:rsidR="003470D2"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ogółem wartość zamówienia brutto </w:t>
            </w:r>
            <w:r w:rsid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 xml:space="preserve">            </w:t>
            </w:r>
            <w:r w:rsidR="003470D2"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>z prawem opcji 50% z pozycji 3</w:t>
            </w:r>
            <w:r w:rsidR="003C1177"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>.3</w:t>
            </w:r>
            <w:r w:rsidRPr="00050087">
              <w:rPr>
                <w:rFonts w:asciiTheme="minorHAnsi" w:eastAsia="Times New Roman" w:hAnsiTheme="minorHAnsi" w:cs="Arial"/>
                <w:b/>
                <w:bCs/>
                <w:color w:val="auto"/>
              </w:rPr>
              <w:t>),</w:t>
            </w:r>
          </w:p>
          <w:p w14:paraId="62190E7C" w14:textId="2BADB099" w:rsidR="00D81CB4" w:rsidRPr="00050087" w:rsidRDefault="00050087" w:rsidP="00BD155A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left="315" w:right="-142"/>
              <w:rPr>
                <w:rFonts w:asciiTheme="minorHAnsi" w:eastAsia="Times New Roman" w:hAnsiTheme="minorHAnsi" w:cs="Arial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</w:rPr>
              <w:t>czyli  SUMA WIERSZY I i II</w:t>
            </w:r>
          </w:p>
          <w:p w14:paraId="7E791F71" w14:textId="703941DE" w:rsidR="007040B7" w:rsidRPr="007040B7" w:rsidRDefault="007040B7" w:rsidP="00BD155A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right="-142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6257" w:type="dxa"/>
          </w:tcPr>
          <w:p w14:paraId="07B82E83" w14:textId="77777777" w:rsidR="007040B7" w:rsidRPr="007040B7" w:rsidRDefault="007040B7" w:rsidP="007040B7">
            <w:pPr>
              <w:pStyle w:val="Standard"/>
              <w:widowControl w:val="0"/>
              <w:autoSpaceDE w:val="0"/>
              <w:autoSpaceDN w:val="0"/>
              <w:adjustRightInd w:val="0"/>
              <w:spacing w:after="0"/>
              <w:ind w:right="-142"/>
              <w:jc w:val="both"/>
              <w:rPr>
                <w:rFonts w:asciiTheme="minorHAnsi" w:eastAsia="Times New Roman" w:hAnsiTheme="minorHAnsi" w:cs="Arial"/>
                <w:b/>
                <w:bCs/>
              </w:rPr>
            </w:pPr>
          </w:p>
        </w:tc>
      </w:tr>
    </w:tbl>
    <w:p w14:paraId="44C56432" w14:textId="4A174DA4" w:rsid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  <w:b/>
          <w:bCs/>
        </w:rPr>
      </w:pPr>
    </w:p>
    <w:p w14:paraId="7B0A704E" w14:textId="5A835778" w:rsid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  <w:b/>
          <w:bCs/>
        </w:rPr>
      </w:pPr>
    </w:p>
    <w:p w14:paraId="7BBF8F9A" w14:textId="4DFC0284" w:rsidR="007040B7" w:rsidRDefault="007040B7" w:rsidP="007040B7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  <w:b/>
          <w:bCs/>
        </w:rPr>
      </w:pPr>
      <w:r>
        <w:rPr>
          <w:rFonts w:asciiTheme="minorHAnsi" w:eastAsia="Times New Roman" w:hAnsiTheme="minorHAnsi" w:cs="Arial"/>
          <w:b/>
          <w:bCs/>
        </w:rPr>
        <w:t>w tym:</w:t>
      </w:r>
    </w:p>
    <w:tbl>
      <w:tblPr>
        <w:tblStyle w:val="Tabela-Siatka"/>
        <w:tblW w:w="102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391"/>
      </w:tblGrid>
      <w:tr w:rsidR="000F5A8A" w14:paraId="58C52803" w14:textId="77777777" w:rsidTr="00814F35">
        <w:tc>
          <w:tcPr>
            <w:tcW w:w="568" w:type="dxa"/>
            <w:shd w:val="clear" w:color="auto" w:fill="A5A5A5" w:themeFill="accent3"/>
          </w:tcPr>
          <w:p w14:paraId="5AFDECE2" w14:textId="57D25E7F" w:rsidR="000F5A8A" w:rsidRDefault="000F5A8A" w:rsidP="00A06463">
            <w:pPr>
              <w:pStyle w:val="Akapitzlist"/>
              <w:ind w:left="0"/>
              <w:rPr>
                <w:rFonts w:eastAsia="Times New Roman" w:cs="Arial"/>
              </w:rPr>
            </w:pPr>
            <w:bookmarkStart w:id="1" w:name="_Hlk161919393"/>
            <w:r>
              <w:rPr>
                <w:rFonts w:eastAsia="Times New Roman" w:cs="Arial"/>
              </w:rPr>
              <w:t>1</w:t>
            </w:r>
          </w:p>
        </w:tc>
        <w:tc>
          <w:tcPr>
            <w:tcW w:w="9659" w:type="dxa"/>
            <w:gridSpan w:val="2"/>
          </w:tcPr>
          <w:p w14:paraId="4E7632E3" w14:textId="385A4378" w:rsidR="000F5A8A" w:rsidRPr="00FB060C" w:rsidRDefault="000F5A8A" w:rsidP="000F5A8A">
            <w:pPr>
              <w:pStyle w:val="Akapitzlist"/>
              <w:ind w:left="58" w:hanging="58"/>
              <w:rPr>
                <w:rFonts w:eastAsia="Times New Roman" w:cs="Arial"/>
                <w:sz w:val="20"/>
                <w:szCs w:val="20"/>
              </w:rPr>
            </w:pPr>
            <w:r w:rsidRPr="00FB060C">
              <w:rPr>
                <w:rFonts w:eastAsia="Times New Roman" w:cs="Arial"/>
                <w:sz w:val="20"/>
                <w:szCs w:val="20"/>
              </w:rPr>
              <w:t>Typ sejfu</w:t>
            </w:r>
            <w:r w:rsidRPr="004F1794">
              <w:rPr>
                <w:rFonts w:eastAsia="Times New Roman" w:cs="Arial"/>
                <w:sz w:val="20"/>
                <w:szCs w:val="20"/>
              </w:rPr>
              <w:t>- wymiary zewnętrzne</w:t>
            </w:r>
            <w:r w:rsidRPr="00FB060C">
              <w:rPr>
                <w:rFonts w:eastAsia="Times New Roman" w:cs="Arial"/>
                <w:sz w:val="20"/>
                <w:szCs w:val="20"/>
              </w:rPr>
              <w:t>/ miejsce dostawy</w:t>
            </w:r>
            <w:r w:rsidR="004340A6" w:rsidRPr="004F1794">
              <w:rPr>
                <w:rFonts w:eastAsia="Times New Roman" w:cs="Arial"/>
                <w:sz w:val="20"/>
                <w:szCs w:val="20"/>
              </w:rPr>
              <w:t>:</w:t>
            </w:r>
          </w:p>
          <w:p w14:paraId="38F98DE4" w14:textId="1481DA65" w:rsidR="000F5A8A" w:rsidRPr="0052205E" w:rsidRDefault="006F1DC3" w:rsidP="00A83B91">
            <w:pPr>
              <w:pStyle w:val="Akapitzlist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52205E">
              <w:rPr>
                <w:rFonts w:eastAsia="Times New Roman" w:cstheme="minorHAnsi"/>
                <w:bCs/>
                <w:w w:val="150"/>
                <w:sz w:val="20"/>
                <w:szCs w:val="20"/>
                <w:lang w:eastAsia="pl-PL"/>
              </w:rPr>
              <w:t>SEJF na broń i amunicję  DRESDEN RADEBEUL 56001 LFS 30 klasa</w:t>
            </w:r>
            <w:r w:rsidR="00BF322B" w:rsidRPr="0052205E">
              <w:rPr>
                <w:rFonts w:eastAsia="Times New Roman" w:cstheme="minorHAnsi"/>
                <w:bCs/>
                <w:w w:val="150"/>
                <w:sz w:val="20"/>
                <w:szCs w:val="20"/>
                <w:lang w:eastAsia="pl-PL"/>
              </w:rPr>
              <w:t xml:space="preserve"> </w:t>
            </w:r>
            <w:r w:rsidR="00EA0E45" w:rsidRPr="0052205E">
              <w:rPr>
                <w:rFonts w:eastAsia="Times New Roman" w:cstheme="minorHAnsi"/>
                <w:bCs/>
                <w:w w:val="150"/>
                <w:sz w:val="20"/>
                <w:szCs w:val="20"/>
                <w:lang w:eastAsia="pl-PL"/>
              </w:rPr>
              <w:t>I</w:t>
            </w:r>
            <w:r w:rsidR="00BF322B" w:rsidRPr="0052205E">
              <w:rPr>
                <w:rFonts w:eastAsia="Times New Roman" w:cstheme="minorHAnsi"/>
                <w:bCs/>
                <w:w w:val="150"/>
                <w:sz w:val="20"/>
                <w:szCs w:val="20"/>
                <w:lang w:eastAsia="pl-PL"/>
              </w:rPr>
              <w:t xml:space="preserve">                                     </w:t>
            </w:r>
            <w:r w:rsidRPr="0052205E">
              <w:rPr>
                <w:rFonts w:eastAsia="Times New Roman" w:cstheme="minorHAnsi"/>
                <w:bCs/>
                <w:w w:val="150"/>
                <w:sz w:val="20"/>
                <w:szCs w:val="20"/>
                <w:lang w:eastAsia="pl-PL"/>
              </w:rPr>
              <w:t xml:space="preserve"> </w:t>
            </w:r>
            <w:r w:rsidRPr="0052205E">
              <w:rPr>
                <w:rFonts w:eastAsia="Times New Roman" w:cstheme="minorHAnsi"/>
                <w:b/>
                <w:bCs/>
                <w:w w:val="150"/>
                <w:sz w:val="20"/>
                <w:szCs w:val="20"/>
                <w:lang w:eastAsia="pl-PL"/>
              </w:rPr>
              <w:t xml:space="preserve">1550 x 836 x550 </w:t>
            </w:r>
            <w:r w:rsidR="0051465C" w:rsidRPr="0052205E">
              <w:rPr>
                <w:rFonts w:eastAsia="Times New Roman" w:cstheme="minorHAnsi"/>
                <w:b/>
                <w:bCs/>
                <w:w w:val="150"/>
                <w:sz w:val="20"/>
                <w:szCs w:val="20"/>
                <w:lang w:eastAsia="pl-PL"/>
              </w:rPr>
              <w:t xml:space="preserve"> /</w:t>
            </w:r>
            <w:r w:rsidRPr="0052205E">
              <w:rPr>
                <w:rFonts w:eastAsia="Times New Roman" w:cstheme="minorHAnsi"/>
                <w:b/>
                <w:bCs/>
                <w:w w:val="150"/>
                <w:sz w:val="20"/>
                <w:szCs w:val="20"/>
                <w:lang w:eastAsia="pl-PL"/>
              </w:rPr>
              <w:t xml:space="preserve"> do lokalizacji w Gdyni</w:t>
            </w:r>
            <w:r w:rsidR="00EA0E45" w:rsidRPr="0052205E">
              <w:rPr>
                <w:rFonts w:eastAsia="Times New Roman" w:cstheme="minorHAnsi"/>
                <w:b/>
                <w:bCs/>
                <w:w w:val="150"/>
                <w:sz w:val="20"/>
                <w:szCs w:val="20"/>
                <w:lang w:eastAsia="pl-PL"/>
              </w:rPr>
              <w:t xml:space="preserve"> ( 2 szt.)</w:t>
            </w:r>
          </w:p>
        </w:tc>
      </w:tr>
      <w:tr w:rsidR="0039159F" w14:paraId="780D899A" w14:textId="0F34E0C0" w:rsidTr="00814F35">
        <w:trPr>
          <w:trHeight w:val="760"/>
        </w:trPr>
        <w:tc>
          <w:tcPr>
            <w:tcW w:w="2836" w:type="dxa"/>
            <w:gridSpan w:val="2"/>
          </w:tcPr>
          <w:p w14:paraId="640D0AFD" w14:textId="690B1DF8" w:rsidR="00391897" w:rsidRDefault="0039159F" w:rsidP="006C45B8">
            <w:pPr>
              <w:pStyle w:val="Akapitzlist"/>
              <w:numPr>
                <w:ilvl w:val="0"/>
                <w:numId w:val="15"/>
              </w:numPr>
              <w:rPr>
                <w:rFonts w:eastAsia="Times New Roman" w:cs="Arial"/>
                <w:sz w:val="20"/>
                <w:szCs w:val="20"/>
              </w:rPr>
            </w:pPr>
            <w:bookmarkStart w:id="2" w:name="_Hlk162258428"/>
            <w:bookmarkEnd w:id="1"/>
            <w:r w:rsidRPr="00FB060C">
              <w:rPr>
                <w:rFonts w:eastAsia="Times New Roman" w:cs="Arial"/>
                <w:sz w:val="20"/>
                <w:szCs w:val="20"/>
              </w:rPr>
              <w:t>nazwa/producent/</w:t>
            </w:r>
          </w:p>
          <w:p w14:paraId="7F082F5A" w14:textId="7CB1E8E0" w:rsidR="0039159F" w:rsidRDefault="0039159F" w:rsidP="006C45B8">
            <w:pPr>
              <w:pStyle w:val="Akapitzlist"/>
              <w:ind w:left="315" w:firstLine="142"/>
              <w:rPr>
                <w:rFonts w:eastAsia="Times New Roman" w:cs="Arial"/>
              </w:rPr>
            </w:pPr>
            <w:r w:rsidRPr="00FB060C">
              <w:rPr>
                <w:rFonts w:eastAsia="Times New Roman" w:cs="Arial"/>
                <w:sz w:val="20"/>
                <w:szCs w:val="20"/>
              </w:rPr>
              <w:t>typ sejfu</w:t>
            </w:r>
          </w:p>
        </w:tc>
        <w:tc>
          <w:tcPr>
            <w:tcW w:w="7391" w:type="dxa"/>
          </w:tcPr>
          <w:p w14:paraId="3EA0CDF8" w14:textId="77777777" w:rsidR="0039159F" w:rsidRDefault="0039159F">
            <w:pPr>
              <w:rPr>
                <w:rFonts w:asciiTheme="minorHAnsi" w:eastAsia="Times New Roman" w:hAnsiTheme="minorHAnsi" w:cs="Arial"/>
              </w:rPr>
            </w:pPr>
          </w:p>
          <w:p w14:paraId="7A9EF16D" w14:textId="77777777" w:rsidR="0039159F" w:rsidRDefault="0039159F" w:rsidP="00A06463">
            <w:pPr>
              <w:pStyle w:val="Akapitzlist"/>
              <w:ind w:left="0"/>
              <w:rPr>
                <w:rFonts w:eastAsia="Times New Roman" w:cs="Arial"/>
              </w:rPr>
            </w:pPr>
          </w:p>
        </w:tc>
      </w:tr>
      <w:tr w:rsidR="0039159F" w14:paraId="60C71A02" w14:textId="31A46634" w:rsidTr="00814F35">
        <w:trPr>
          <w:trHeight w:val="598"/>
        </w:trPr>
        <w:tc>
          <w:tcPr>
            <w:tcW w:w="2836" w:type="dxa"/>
            <w:gridSpan w:val="2"/>
          </w:tcPr>
          <w:p w14:paraId="744A485D" w14:textId="7284EB69" w:rsidR="0039159F" w:rsidRDefault="0039159F" w:rsidP="006C45B8">
            <w:pPr>
              <w:pStyle w:val="Akapitzlist"/>
              <w:numPr>
                <w:ilvl w:val="0"/>
                <w:numId w:val="15"/>
              </w:numPr>
              <w:rPr>
                <w:rFonts w:eastAsia="Times New Roman" w:cs="Arial"/>
              </w:rPr>
            </w:pPr>
            <w:r w:rsidRPr="004F1794">
              <w:rPr>
                <w:rFonts w:eastAsia="Times New Roman" w:cs="Arial"/>
                <w:sz w:val="20"/>
                <w:szCs w:val="20"/>
              </w:rPr>
              <w:t>cena jednostkowa brutto za sejf wraz z dostawą</w:t>
            </w:r>
            <w:r w:rsidR="006C45B8">
              <w:rPr>
                <w:rFonts w:eastAsia="Times New Roman" w:cs="Arial"/>
                <w:sz w:val="20"/>
                <w:szCs w:val="20"/>
              </w:rPr>
              <w:t xml:space="preserve">                        </w:t>
            </w:r>
            <w:r w:rsidRPr="004F1794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4F1794">
              <w:rPr>
                <w:rFonts w:eastAsia="Times New Roman" w:cs="Arial"/>
                <w:sz w:val="20"/>
                <w:szCs w:val="20"/>
              </w:rPr>
              <w:t>i montażem</w:t>
            </w:r>
          </w:p>
        </w:tc>
        <w:tc>
          <w:tcPr>
            <w:tcW w:w="7391" w:type="dxa"/>
          </w:tcPr>
          <w:p w14:paraId="0AF19476" w14:textId="77777777" w:rsidR="0039159F" w:rsidRDefault="0039159F" w:rsidP="00A06463">
            <w:pPr>
              <w:pStyle w:val="Akapitzlist"/>
              <w:ind w:left="0"/>
              <w:rPr>
                <w:rFonts w:eastAsia="Times New Roman" w:cs="Arial"/>
              </w:rPr>
            </w:pPr>
          </w:p>
        </w:tc>
      </w:tr>
      <w:tr w:rsidR="0039159F" w14:paraId="6A7AC8CD" w14:textId="77777777" w:rsidTr="00814F35">
        <w:trPr>
          <w:trHeight w:val="536"/>
        </w:trPr>
        <w:tc>
          <w:tcPr>
            <w:tcW w:w="2836" w:type="dxa"/>
            <w:gridSpan w:val="2"/>
          </w:tcPr>
          <w:p w14:paraId="6A82081B" w14:textId="374185F8" w:rsidR="00BF322B" w:rsidRPr="00AE06F5" w:rsidRDefault="00BF322B" w:rsidP="006C45B8">
            <w:pPr>
              <w:pStyle w:val="Akapitzlist"/>
              <w:numPr>
                <w:ilvl w:val="0"/>
                <w:numId w:val="15"/>
              </w:numPr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</w:pPr>
            <w:bookmarkStart w:id="3" w:name="_Hlk161919672"/>
            <w:bookmarkEnd w:id="2"/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>Ogółem wartość</w:t>
            </w:r>
            <w:r w:rsidR="00BF4EE7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                   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w złotych  brutto </w:t>
            </w:r>
            <w:r w:rsidR="00BF4EE7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                     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za </w:t>
            </w:r>
            <w:r w:rsidR="00BF4EE7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2 szt. </w:t>
            </w:r>
            <w:r w:rsidR="006C45B8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z dostawą </w:t>
            </w:r>
            <w:r w:rsidR="00BF4EE7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                 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>i montażem</w:t>
            </w:r>
          </w:p>
        </w:tc>
        <w:tc>
          <w:tcPr>
            <w:tcW w:w="7391" w:type="dxa"/>
          </w:tcPr>
          <w:p w14:paraId="0EBC57A3" w14:textId="77777777" w:rsidR="0039159F" w:rsidRPr="00AE06F5" w:rsidRDefault="0039159F" w:rsidP="00354746">
            <w:pPr>
              <w:pStyle w:val="Akapitzlist"/>
              <w:ind w:left="0"/>
              <w:rPr>
                <w:rFonts w:eastAsia="Times New Roman" w:cs="Arial"/>
                <w:b/>
                <w:bCs/>
                <w:color w:val="00B050"/>
              </w:rPr>
            </w:pPr>
          </w:p>
        </w:tc>
      </w:tr>
      <w:tr w:rsidR="004F1794" w14:paraId="187374B6" w14:textId="77777777" w:rsidTr="00814F35">
        <w:trPr>
          <w:trHeight w:val="853"/>
        </w:trPr>
        <w:tc>
          <w:tcPr>
            <w:tcW w:w="568" w:type="dxa"/>
            <w:shd w:val="clear" w:color="auto" w:fill="A5A5A5" w:themeFill="accent3"/>
          </w:tcPr>
          <w:p w14:paraId="14F8D63D" w14:textId="4D83887D" w:rsidR="004F1794" w:rsidRDefault="00BF322B" w:rsidP="004F1794">
            <w:pPr>
              <w:pStyle w:val="Akapitzlist"/>
              <w:ind w:left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</w:p>
        </w:tc>
        <w:tc>
          <w:tcPr>
            <w:tcW w:w="9659" w:type="dxa"/>
            <w:gridSpan w:val="2"/>
          </w:tcPr>
          <w:p w14:paraId="39922DEE" w14:textId="77777777" w:rsidR="004F1794" w:rsidRPr="004F1794" w:rsidRDefault="004F1794" w:rsidP="004F1794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</w:rPr>
            </w:pPr>
            <w:r w:rsidRPr="004F1794">
              <w:rPr>
                <w:rFonts w:eastAsia="Times New Roman" w:cs="Arial"/>
                <w:sz w:val="20"/>
                <w:szCs w:val="20"/>
              </w:rPr>
              <w:t>Typ sejfu- wymiary zewnętrzne/ miejsce dostawy:</w:t>
            </w:r>
          </w:p>
          <w:p w14:paraId="36864C84" w14:textId="2E1E1C67" w:rsidR="00EA0E45" w:rsidRPr="0052205E" w:rsidRDefault="00BF322B" w:rsidP="00A83B91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2205E">
              <w:rPr>
                <w:rFonts w:ascii="Calibri" w:eastAsia="Times New Roman" w:hAnsi="Calibri" w:cs="Calibri"/>
                <w:b/>
                <w:bCs/>
              </w:rPr>
              <w:t>SEJF na broń i amunicję DRESDEN RADEBEUL 56004 LFS 30    klasa I</w:t>
            </w:r>
          </w:p>
          <w:p w14:paraId="39374589" w14:textId="54346140" w:rsidR="004F1794" w:rsidRPr="00986BC8" w:rsidRDefault="00EA0E45" w:rsidP="00A83B91">
            <w:pPr>
              <w:pStyle w:val="Akapitzlist"/>
              <w:ind w:left="0"/>
              <w:jc w:val="center"/>
              <w:rPr>
                <w:rFonts w:eastAsia="Times New Roman" w:cs="Arial"/>
              </w:rPr>
            </w:pPr>
            <w:r w:rsidRPr="0052205E">
              <w:rPr>
                <w:rFonts w:ascii="Calibri" w:eastAsia="Times New Roman" w:hAnsi="Calibri" w:cs="Calibri"/>
                <w:b/>
                <w:bCs/>
              </w:rPr>
              <w:t xml:space="preserve">1806 x 700 x550        </w:t>
            </w:r>
            <w:r w:rsidR="00BF322B" w:rsidRPr="0052205E">
              <w:rPr>
                <w:rFonts w:ascii="Calibri" w:eastAsia="Times New Roman" w:hAnsi="Calibri" w:cs="Calibri"/>
                <w:b/>
                <w:bCs/>
              </w:rPr>
              <w:t>- 1 sztuka</w:t>
            </w:r>
            <w:r w:rsidR="0051465C" w:rsidRPr="0052205E">
              <w:rPr>
                <w:rFonts w:ascii="Calibri" w:eastAsia="Times New Roman" w:hAnsi="Calibri" w:cs="Calibri"/>
                <w:b/>
                <w:bCs/>
              </w:rPr>
              <w:t xml:space="preserve"> / </w:t>
            </w:r>
            <w:r w:rsidR="00AE06F5" w:rsidRPr="0052205E">
              <w:rPr>
                <w:rFonts w:ascii="Calibri" w:eastAsia="Times New Roman" w:hAnsi="Calibri" w:cs="Calibri"/>
                <w:b/>
                <w:bCs/>
              </w:rPr>
              <w:t>do lokalizacji w Gdyni</w:t>
            </w:r>
          </w:p>
        </w:tc>
      </w:tr>
      <w:bookmarkEnd w:id="3"/>
      <w:tr w:rsidR="0039159F" w14:paraId="486CC189" w14:textId="77777777" w:rsidTr="00814F35">
        <w:trPr>
          <w:trHeight w:val="760"/>
        </w:trPr>
        <w:tc>
          <w:tcPr>
            <w:tcW w:w="2836" w:type="dxa"/>
            <w:gridSpan w:val="2"/>
          </w:tcPr>
          <w:p w14:paraId="6AB9F173" w14:textId="1C6F13BD" w:rsidR="0039159F" w:rsidRDefault="0039159F" w:rsidP="006C45B8">
            <w:pPr>
              <w:pStyle w:val="Akapitzlist"/>
              <w:numPr>
                <w:ilvl w:val="0"/>
                <w:numId w:val="16"/>
              </w:numPr>
              <w:ind w:left="315" w:hanging="284"/>
              <w:rPr>
                <w:rFonts w:eastAsia="Times New Roman" w:cs="Arial"/>
                <w:sz w:val="20"/>
                <w:szCs w:val="20"/>
              </w:rPr>
            </w:pPr>
            <w:r w:rsidRPr="00FB060C">
              <w:rPr>
                <w:rFonts w:eastAsia="Times New Roman" w:cs="Arial"/>
                <w:sz w:val="20"/>
                <w:szCs w:val="20"/>
              </w:rPr>
              <w:t>nazwa/producent/</w:t>
            </w:r>
          </w:p>
          <w:p w14:paraId="7A70B7AB" w14:textId="77777777" w:rsidR="0039159F" w:rsidRDefault="0039159F" w:rsidP="006C45B8">
            <w:pPr>
              <w:pStyle w:val="Akapitzlist"/>
              <w:ind w:left="315"/>
              <w:rPr>
                <w:rFonts w:eastAsia="Times New Roman" w:cs="Arial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FB060C">
              <w:rPr>
                <w:rFonts w:eastAsia="Times New Roman" w:cs="Arial"/>
                <w:sz w:val="20"/>
                <w:szCs w:val="20"/>
              </w:rPr>
              <w:t>typ sejfu</w:t>
            </w:r>
          </w:p>
        </w:tc>
        <w:tc>
          <w:tcPr>
            <w:tcW w:w="7391" w:type="dxa"/>
          </w:tcPr>
          <w:p w14:paraId="514314BB" w14:textId="77777777" w:rsidR="0039159F" w:rsidRDefault="0039159F" w:rsidP="00354746">
            <w:pPr>
              <w:rPr>
                <w:rFonts w:asciiTheme="minorHAnsi" w:eastAsia="Times New Roman" w:hAnsiTheme="minorHAnsi" w:cs="Arial"/>
              </w:rPr>
            </w:pPr>
          </w:p>
          <w:p w14:paraId="157F1C48" w14:textId="77777777" w:rsidR="0039159F" w:rsidRDefault="0039159F" w:rsidP="00354746">
            <w:pPr>
              <w:pStyle w:val="Akapitzlist"/>
              <w:ind w:left="0"/>
              <w:rPr>
                <w:rFonts w:eastAsia="Times New Roman" w:cs="Arial"/>
              </w:rPr>
            </w:pPr>
          </w:p>
        </w:tc>
      </w:tr>
      <w:tr w:rsidR="0039159F" w14:paraId="29710C73" w14:textId="77777777" w:rsidTr="00814F35">
        <w:trPr>
          <w:trHeight w:val="598"/>
        </w:trPr>
        <w:tc>
          <w:tcPr>
            <w:tcW w:w="2836" w:type="dxa"/>
            <w:gridSpan w:val="2"/>
          </w:tcPr>
          <w:p w14:paraId="0F497446" w14:textId="5C3F7B02" w:rsidR="0039159F" w:rsidRPr="00AE06F5" w:rsidRDefault="0039159F" w:rsidP="006C45B8">
            <w:pPr>
              <w:pStyle w:val="Akapitzlist"/>
              <w:numPr>
                <w:ilvl w:val="0"/>
                <w:numId w:val="16"/>
              </w:numPr>
              <w:ind w:left="315" w:hanging="284"/>
              <w:rPr>
                <w:rFonts w:eastAsia="Times New Roman" w:cs="Arial"/>
                <w:b/>
                <w:bCs/>
                <w:color w:val="00B050"/>
              </w:rPr>
            </w:pP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>cena jednostkowa brutto za sejf wraz z dostawą</w:t>
            </w:r>
            <w:r w:rsidR="00BF4EE7"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                </w:t>
            </w:r>
            <w:r w:rsidRPr="00AE06F5">
              <w:rPr>
                <w:rFonts w:eastAsia="Times New Roman" w:cs="Arial"/>
                <w:b/>
                <w:bCs/>
                <w:color w:val="00B050"/>
                <w:sz w:val="20"/>
                <w:szCs w:val="20"/>
              </w:rPr>
              <w:t xml:space="preserve">  i montażem</w:t>
            </w:r>
          </w:p>
        </w:tc>
        <w:tc>
          <w:tcPr>
            <w:tcW w:w="7391" w:type="dxa"/>
          </w:tcPr>
          <w:p w14:paraId="0FFE4A32" w14:textId="77777777" w:rsidR="0039159F" w:rsidRPr="00AE06F5" w:rsidRDefault="0039159F" w:rsidP="00354746">
            <w:pPr>
              <w:pStyle w:val="Akapitzlist"/>
              <w:ind w:left="0"/>
              <w:rPr>
                <w:rFonts w:eastAsia="Times New Roman" w:cs="Arial"/>
                <w:color w:val="00B050"/>
              </w:rPr>
            </w:pPr>
          </w:p>
        </w:tc>
      </w:tr>
      <w:tr w:rsidR="0003561B" w:rsidRPr="004F1794" w14:paraId="7F649500" w14:textId="77777777" w:rsidTr="00C6697F">
        <w:tc>
          <w:tcPr>
            <w:tcW w:w="568" w:type="dxa"/>
            <w:shd w:val="clear" w:color="auto" w:fill="A6A6A6" w:themeFill="background1" w:themeFillShade="A6"/>
          </w:tcPr>
          <w:p w14:paraId="54EC2839" w14:textId="103A321C" w:rsidR="0003561B" w:rsidRPr="00C6697F" w:rsidRDefault="00BF4EE7" w:rsidP="00B650DA">
            <w:pPr>
              <w:pStyle w:val="Akapitzlist"/>
              <w:ind w:left="0"/>
              <w:rPr>
                <w:rFonts w:eastAsia="Times New Roman" w:cs="Arial"/>
                <w:color w:val="FFD966" w:themeColor="accent4" w:themeTint="99"/>
                <w:highlight w:val="lightGray"/>
              </w:rPr>
            </w:pPr>
            <w:bookmarkStart w:id="4" w:name="_Hlk162941871"/>
            <w:r w:rsidRPr="00C6697F">
              <w:rPr>
                <w:rFonts w:eastAsia="Times New Roman" w:cs="Arial"/>
              </w:rPr>
              <w:lastRenderedPageBreak/>
              <w:t>3</w:t>
            </w:r>
          </w:p>
        </w:tc>
        <w:tc>
          <w:tcPr>
            <w:tcW w:w="9659" w:type="dxa"/>
            <w:gridSpan w:val="2"/>
          </w:tcPr>
          <w:p w14:paraId="02CFF7DD" w14:textId="5718A830" w:rsidR="0003561B" w:rsidRPr="004F1794" w:rsidRDefault="00A83B91" w:rsidP="00EF5728">
            <w:pPr>
              <w:pStyle w:val="Akapitzlist"/>
              <w:ind w:left="2014" w:hanging="1983"/>
              <w:rPr>
                <w:rFonts w:eastAsia="Times New Roman" w:cs="Arial"/>
                <w:sz w:val="20"/>
                <w:szCs w:val="20"/>
              </w:rPr>
            </w:pPr>
            <w:r w:rsidRPr="00A83B91">
              <w:rPr>
                <w:rFonts w:eastAsia="Times New Roman" w:cs="Arial"/>
                <w:sz w:val="20"/>
                <w:szCs w:val="20"/>
              </w:rPr>
              <w:t>Typ sejfu- wymiary zewnętrzne/ miejsce dostawy:</w:t>
            </w:r>
            <w:r>
              <w:rPr>
                <w:rFonts w:eastAsia="Times New Roman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03561B" w:rsidRPr="00A83B91">
              <w:rPr>
                <w:rFonts w:eastAsia="Times New Roman" w:cs="Arial"/>
                <w:b/>
                <w:bCs/>
              </w:rPr>
              <w:t>Sejf wieloskrytkowy</w:t>
            </w:r>
            <w:r w:rsidR="0003561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03561B">
              <w:rPr>
                <w:rFonts w:eastAsia="Times New Roman" w:cs="Arial"/>
              </w:rPr>
              <w:t xml:space="preserve"> </w:t>
            </w:r>
            <w:r w:rsidR="0003561B" w:rsidRPr="00D6666D">
              <w:rPr>
                <w:rFonts w:eastAsia="Times New Roman" w:cs="Arial"/>
              </w:rPr>
              <w:t xml:space="preserve">   </w:t>
            </w:r>
            <w:r w:rsidR="0003561B" w:rsidRPr="0052205E">
              <w:rPr>
                <w:rFonts w:eastAsia="Times New Roman" w:cs="Arial"/>
              </w:rPr>
              <w:t>-</w:t>
            </w:r>
            <w:r w:rsidR="0003561B" w:rsidRPr="0052205E">
              <w:rPr>
                <w:rFonts w:ascii="Calibri" w:eastAsia="Times New Roman" w:hAnsi="Calibri" w:cs="Segoe UI"/>
                <w:b/>
                <w:lang w:eastAsia="pl-PL"/>
              </w:rPr>
              <w:t xml:space="preserve">1500 x 800 x430 </w:t>
            </w:r>
            <w:r w:rsidR="00AE06F5" w:rsidRPr="0052205E">
              <w:rPr>
                <w:rFonts w:ascii="Calibri" w:eastAsia="Times New Roman" w:hAnsi="Calibri" w:cs="Segoe UI"/>
                <w:b/>
                <w:lang w:eastAsia="pl-PL"/>
              </w:rPr>
              <w:t xml:space="preserve"> - 6 szt. </w:t>
            </w:r>
            <w:r w:rsidR="0003561B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do lokalizacji </w:t>
            </w:r>
            <w:r w:rsidR="00EA0E45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>:</w:t>
            </w:r>
            <w:r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  </w:t>
            </w:r>
            <w:r w:rsidR="0003561B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>w Kwidzynie</w:t>
            </w:r>
            <w:r w:rsidR="00EA0E45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 ( 1 szt.)</w:t>
            </w:r>
            <w:r w:rsidR="00BF4EE7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                 </w:t>
            </w:r>
            <w:r w:rsidR="00EA0E45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w Słupsku ( 1 szt.), </w:t>
            </w:r>
            <w:r w:rsidR="00BF4EE7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>w Gdańsku</w:t>
            </w:r>
            <w:r w:rsidR="00EA0E45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 ( 1 szt.) </w:t>
            </w:r>
            <w:r w:rsidR="00BF4EE7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>, w Gdyni</w:t>
            </w:r>
            <w:r w:rsidR="00EA0E45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 xml:space="preserve"> </w:t>
            </w:r>
            <w:r w:rsidR="00BF4EE7" w:rsidRPr="0052205E">
              <w:rPr>
                <w:rFonts w:ascii="Calibri" w:eastAsia="Times New Roman" w:hAnsi="Calibri" w:cs="Segoe UI"/>
                <w:bCs/>
                <w:sz w:val="20"/>
                <w:szCs w:val="20"/>
                <w:lang w:eastAsia="pl-PL"/>
              </w:rPr>
              <w:t>( 3 szt.),</w:t>
            </w:r>
          </w:p>
        </w:tc>
      </w:tr>
      <w:tr w:rsidR="0003561B" w14:paraId="681CB7C4" w14:textId="77777777" w:rsidTr="00814F35">
        <w:trPr>
          <w:trHeight w:val="760"/>
        </w:trPr>
        <w:tc>
          <w:tcPr>
            <w:tcW w:w="2836" w:type="dxa"/>
            <w:gridSpan w:val="2"/>
          </w:tcPr>
          <w:p w14:paraId="50B5184A" w14:textId="2C550719" w:rsidR="0003561B" w:rsidRPr="00AE06F5" w:rsidRDefault="0003561B" w:rsidP="004B50B5">
            <w:pPr>
              <w:pStyle w:val="Akapitzlist"/>
              <w:numPr>
                <w:ilvl w:val="0"/>
                <w:numId w:val="17"/>
              </w:numPr>
              <w:ind w:left="315" w:hanging="284"/>
              <w:rPr>
                <w:rFonts w:eastAsia="Times New Roman" w:cs="Arial"/>
                <w:sz w:val="20"/>
                <w:szCs w:val="20"/>
              </w:rPr>
            </w:pPr>
            <w:r w:rsidRPr="00AE06F5">
              <w:rPr>
                <w:rFonts w:eastAsia="Times New Roman" w:cs="Arial"/>
                <w:sz w:val="20"/>
                <w:szCs w:val="20"/>
              </w:rPr>
              <w:t>nazwa/producent/</w:t>
            </w:r>
            <w:r w:rsidR="00AE06F5">
              <w:rPr>
                <w:rFonts w:eastAsia="Times New Roman" w:cs="Arial"/>
                <w:sz w:val="20"/>
                <w:szCs w:val="20"/>
              </w:rPr>
              <w:t xml:space="preserve">                            </w:t>
            </w:r>
          </w:p>
          <w:p w14:paraId="4E71A008" w14:textId="4E8F51A1" w:rsidR="0003561B" w:rsidRPr="00AE06F5" w:rsidRDefault="00AE06F5" w:rsidP="004B50B5">
            <w:pPr>
              <w:pStyle w:val="Akapitzlist"/>
              <w:ind w:left="315" w:hanging="284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      </w:t>
            </w:r>
            <w:r w:rsidR="0003561B" w:rsidRPr="00AE06F5">
              <w:rPr>
                <w:rFonts w:eastAsia="Times New Roman" w:cs="Arial"/>
                <w:sz w:val="20"/>
                <w:szCs w:val="20"/>
              </w:rPr>
              <w:t>typ sejfu</w:t>
            </w:r>
          </w:p>
        </w:tc>
        <w:tc>
          <w:tcPr>
            <w:tcW w:w="7391" w:type="dxa"/>
          </w:tcPr>
          <w:p w14:paraId="781521E1" w14:textId="77777777" w:rsidR="0003561B" w:rsidRDefault="0003561B" w:rsidP="00B650DA">
            <w:pPr>
              <w:rPr>
                <w:rFonts w:asciiTheme="minorHAnsi" w:eastAsia="Times New Roman" w:hAnsiTheme="minorHAnsi" w:cs="Arial"/>
              </w:rPr>
            </w:pPr>
          </w:p>
          <w:p w14:paraId="5DC19FCF" w14:textId="77777777" w:rsidR="0003561B" w:rsidRDefault="0003561B" w:rsidP="00B650DA">
            <w:pPr>
              <w:pStyle w:val="Akapitzlist"/>
              <w:ind w:left="0"/>
              <w:rPr>
                <w:rFonts w:eastAsia="Times New Roman" w:cs="Arial"/>
              </w:rPr>
            </w:pPr>
          </w:p>
        </w:tc>
      </w:tr>
      <w:tr w:rsidR="0003561B" w14:paraId="0005109A" w14:textId="77777777" w:rsidTr="00814F35">
        <w:trPr>
          <w:trHeight w:val="598"/>
        </w:trPr>
        <w:tc>
          <w:tcPr>
            <w:tcW w:w="2836" w:type="dxa"/>
            <w:gridSpan w:val="2"/>
          </w:tcPr>
          <w:p w14:paraId="30C2C5CD" w14:textId="6CC44C94" w:rsidR="0003561B" w:rsidRPr="00AE06F5" w:rsidRDefault="0003561B" w:rsidP="004B50B5">
            <w:pPr>
              <w:pStyle w:val="Akapitzlist"/>
              <w:numPr>
                <w:ilvl w:val="0"/>
                <w:numId w:val="17"/>
              </w:numPr>
              <w:ind w:left="315" w:hanging="284"/>
              <w:rPr>
                <w:rFonts w:eastAsia="Times New Roman" w:cs="Arial"/>
                <w:sz w:val="20"/>
                <w:szCs w:val="20"/>
              </w:rPr>
            </w:pPr>
            <w:r w:rsidRPr="00AE06F5">
              <w:rPr>
                <w:rFonts w:eastAsia="Times New Roman" w:cs="Arial"/>
                <w:sz w:val="20"/>
                <w:szCs w:val="20"/>
              </w:rPr>
              <w:t xml:space="preserve">cena jednostkowa brutto </w:t>
            </w:r>
            <w:r w:rsidR="00164E34">
              <w:rPr>
                <w:rFonts w:eastAsia="Times New Roman" w:cs="Arial"/>
                <w:sz w:val="20"/>
                <w:szCs w:val="20"/>
              </w:rPr>
              <w:t xml:space="preserve">             </w:t>
            </w:r>
            <w:r w:rsidRPr="00AE06F5">
              <w:rPr>
                <w:rFonts w:eastAsia="Times New Roman" w:cs="Arial"/>
                <w:sz w:val="20"/>
                <w:szCs w:val="20"/>
              </w:rPr>
              <w:t>za sejf wraz z dostawą</w:t>
            </w:r>
            <w:r w:rsidR="004B50B5">
              <w:rPr>
                <w:rFonts w:eastAsia="Times New Roman" w:cs="Arial"/>
                <w:sz w:val="20"/>
                <w:szCs w:val="20"/>
              </w:rPr>
              <w:t xml:space="preserve">                              </w:t>
            </w:r>
            <w:r w:rsidRPr="00AE06F5">
              <w:rPr>
                <w:rFonts w:eastAsia="Times New Roman" w:cs="Arial"/>
                <w:sz w:val="20"/>
                <w:szCs w:val="20"/>
              </w:rPr>
              <w:t xml:space="preserve">  i montażem</w:t>
            </w:r>
          </w:p>
        </w:tc>
        <w:tc>
          <w:tcPr>
            <w:tcW w:w="7391" w:type="dxa"/>
          </w:tcPr>
          <w:p w14:paraId="3B2B1D05" w14:textId="7BED5BD1" w:rsidR="0003561B" w:rsidRDefault="0003561B" w:rsidP="00B650DA">
            <w:pPr>
              <w:pStyle w:val="Akapitzlist"/>
              <w:ind w:left="0"/>
              <w:rPr>
                <w:rFonts w:eastAsia="Times New Roman" w:cs="Arial"/>
              </w:rPr>
            </w:pPr>
          </w:p>
        </w:tc>
      </w:tr>
      <w:bookmarkEnd w:id="4"/>
      <w:tr w:rsidR="00F016FF" w14:paraId="26C67610" w14:textId="77777777" w:rsidTr="00814F35">
        <w:trPr>
          <w:trHeight w:val="760"/>
        </w:trPr>
        <w:tc>
          <w:tcPr>
            <w:tcW w:w="2836" w:type="dxa"/>
            <w:gridSpan w:val="2"/>
          </w:tcPr>
          <w:p w14:paraId="2B3966FA" w14:textId="0D4F95EF" w:rsidR="00F016FF" w:rsidRPr="00AE06F5" w:rsidRDefault="00AE06F5" w:rsidP="004B50B5">
            <w:pPr>
              <w:pStyle w:val="Akapitzlist"/>
              <w:numPr>
                <w:ilvl w:val="0"/>
                <w:numId w:val="17"/>
              </w:numPr>
              <w:ind w:left="315" w:hanging="284"/>
              <w:rPr>
                <w:rFonts w:eastAsia="Times New Roman" w:cs="Arial"/>
                <w:color w:val="00B050"/>
                <w:sz w:val="20"/>
                <w:szCs w:val="20"/>
              </w:rPr>
            </w:pPr>
            <w:r w:rsidRPr="00AE06F5">
              <w:rPr>
                <w:rFonts w:eastAsia="Times New Roman" w:cs="Arial"/>
                <w:color w:val="00B050"/>
                <w:sz w:val="20"/>
                <w:szCs w:val="20"/>
              </w:rPr>
              <w:t xml:space="preserve">Ogółem wartość                        w złotych  brutto                          za   6 szt.  </w:t>
            </w:r>
            <w:r w:rsidR="00EA0E45">
              <w:rPr>
                <w:rFonts w:eastAsia="Times New Roman" w:cs="Arial"/>
                <w:color w:val="00B050"/>
                <w:sz w:val="20"/>
                <w:szCs w:val="20"/>
              </w:rPr>
              <w:t>wraz</w:t>
            </w:r>
            <w:r w:rsidRPr="00AE06F5">
              <w:rPr>
                <w:rFonts w:eastAsia="Times New Roman" w:cs="Arial"/>
                <w:color w:val="00B050"/>
                <w:sz w:val="20"/>
                <w:szCs w:val="20"/>
              </w:rPr>
              <w:t xml:space="preserve"> z dostawą                      i montażem</w:t>
            </w:r>
          </w:p>
        </w:tc>
        <w:tc>
          <w:tcPr>
            <w:tcW w:w="7391" w:type="dxa"/>
          </w:tcPr>
          <w:p w14:paraId="5CE05FC2" w14:textId="77777777" w:rsidR="00F016FF" w:rsidRPr="00AE06F5" w:rsidRDefault="00F016FF" w:rsidP="00CF2EF7">
            <w:pPr>
              <w:pStyle w:val="Akapitzlist"/>
              <w:ind w:left="0"/>
              <w:rPr>
                <w:rFonts w:eastAsia="Times New Roman" w:cs="Arial"/>
                <w:color w:val="00B050"/>
              </w:rPr>
            </w:pPr>
          </w:p>
        </w:tc>
      </w:tr>
    </w:tbl>
    <w:p w14:paraId="23460ACD" w14:textId="50237614" w:rsidR="001265D7" w:rsidRDefault="001265D7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p w14:paraId="4C273332" w14:textId="77777777" w:rsidR="001265D7" w:rsidRDefault="001265D7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p w14:paraId="3EA71E45" w14:textId="62F37B5A" w:rsidR="001265D7" w:rsidRDefault="009A407B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okres gwarancji</w:t>
      </w:r>
      <w:r w:rsidR="007040B7" w:rsidRPr="007040B7">
        <w:rPr>
          <w:rFonts w:asciiTheme="minorHAnsi" w:eastAsia="Times New Roman" w:hAnsiTheme="minorHAnsi" w:cs="Arial"/>
        </w:rPr>
        <w:t xml:space="preserve"> …</w:t>
      </w:r>
      <w:r>
        <w:rPr>
          <w:rFonts w:asciiTheme="minorHAnsi" w:eastAsia="Times New Roman" w:hAnsiTheme="minorHAnsi" w:cs="Arial"/>
        </w:rPr>
        <w:t>…………………….</w:t>
      </w:r>
      <w:r w:rsidR="007040B7" w:rsidRPr="007040B7">
        <w:rPr>
          <w:rFonts w:asciiTheme="minorHAnsi" w:eastAsia="Times New Roman" w:hAnsiTheme="minorHAnsi" w:cs="Arial"/>
        </w:rPr>
        <w:t>….. miesięcy (minimum 24 miesiące)</w:t>
      </w:r>
    </w:p>
    <w:p w14:paraId="505838B4" w14:textId="77777777" w:rsidR="00C8289D" w:rsidRDefault="00C8289D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p w14:paraId="5638898D" w14:textId="78383477" w:rsidR="001265D7" w:rsidRDefault="00290546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Oferowany p</w:t>
      </w:r>
      <w:r w:rsidR="003E392A">
        <w:rPr>
          <w:rFonts w:asciiTheme="minorHAnsi" w:eastAsia="Times New Roman" w:hAnsiTheme="minorHAnsi" w:cs="Arial"/>
        </w:rPr>
        <w:t xml:space="preserve">rzedmiot </w:t>
      </w:r>
      <w:r>
        <w:rPr>
          <w:rFonts w:asciiTheme="minorHAnsi" w:eastAsia="Times New Roman" w:hAnsiTheme="minorHAnsi" w:cs="Arial"/>
        </w:rPr>
        <w:t xml:space="preserve"> zamówienia </w:t>
      </w:r>
      <w:r w:rsidR="003E392A">
        <w:rPr>
          <w:rFonts w:asciiTheme="minorHAnsi" w:eastAsia="Times New Roman" w:hAnsiTheme="minorHAnsi" w:cs="Arial"/>
        </w:rPr>
        <w:t>jest zgodny ze specyfikacją</w:t>
      </w:r>
      <w:r w:rsidR="00C8289D">
        <w:rPr>
          <w:rFonts w:asciiTheme="minorHAnsi" w:eastAsia="Times New Roman" w:hAnsiTheme="minorHAnsi" w:cs="Arial"/>
        </w:rPr>
        <w:t xml:space="preserve"> określoną  w zapytaniu ofertowym</w:t>
      </w:r>
      <w:r w:rsidR="003E392A">
        <w:rPr>
          <w:rFonts w:asciiTheme="minorHAnsi" w:eastAsia="Times New Roman" w:hAnsiTheme="minorHAnsi" w:cs="Arial"/>
        </w:rPr>
        <w:t xml:space="preserve"> :</w:t>
      </w:r>
    </w:p>
    <w:p w14:paraId="748F43C9" w14:textId="372864D7" w:rsidR="003E392A" w:rsidRDefault="003E392A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38"/>
        <w:gridCol w:w="7081"/>
      </w:tblGrid>
      <w:tr w:rsidR="003E392A" w:rsidRPr="003E392A" w14:paraId="0FCA2393" w14:textId="77777777" w:rsidTr="006E4D84">
        <w:tc>
          <w:tcPr>
            <w:tcW w:w="1838" w:type="dxa"/>
            <w:vMerge w:val="restart"/>
          </w:tcPr>
          <w:p w14:paraId="56A5DB73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  <w:p w14:paraId="33E0BC98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  <w:p w14:paraId="7989AFA0" w14:textId="199859C4" w:rsidR="003E392A" w:rsidRPr="007A0E12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    </w:t>
            </w:r>
            <w:r w:rsidRPr="007A0E12">
              <w:rPr>
                <w:rFonts w:eastAsia="Times New Roman" w:cs="Segoe UI"/>
              </w:rPr>
              <w:t>S</w:t>
            </w:r>
            <w:r w:rsidRPr="003E392A">
              <w:rPr>
                <w:rFonts w:eastAsia="Times New Roman" w:cs="Segoe UI"/>
              </w:rPr>
              <w:t>pecyfikacja</w:t>
            </w:r>
          </w:p>
          <w:p w14:paraId="4FAFE9AF" w14:textId="7484BF45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bCs/>
              </w:rPr>
            </w:pPr>
            <w:r w:rsidRPr="007A0E12">
              <w:rPr>
                <w:rFonts w:eastAsia="Times New Roman" w:cstheme="minorHAnsi"/>
                <w:bCs/>
                <w:w w:val="150"/>
              </w:rPr>
              <w:t xml:space="preserve">SEJF na broń             i amunicję  DRESDEN RADEBEUL 56001 LFS 30 klasa I                                      1550 x 836 x550  </w:t>
            </w:r>
          </w:p>
        </w:tc>
        <w:tc>
          <w:tcPr>
            <w:tcW w:w="7081" w:type="dxa"/>
          </w:tcPr>
          <w:p w14:paraId="2AA4CFF1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Wymiary zewnętrzne (wys./szer./gł.)  [mm]      </w:t>
            </w:r>
            <w:r w:rsidRPr="003E392A">
              <w:rPr>
                <w:rFonts w:eastAsia="Times New Roman" w:cs="Segoe UI"/>
                <w:b/>
              </w:rPr>
              <w:t>1806 x 700 x550</w:t>
            </w:r>
          </w:p>
        </w:tc>
      </w:tr>
      <w:tr w:rsidR="003E392A" w:rsidRPr="003E392A" w14:paraId="0A89AD1B" w14:textId="77777777" w:rsidTr="006E4D84">
        <w:tc>
          <w:tcPr>
            <w:tcW w:w="1838" w:type="dxa"/>
            <w:vMerge/>
          </w:tcPr>
          <w:p w14:paraId="58C37BC4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5E700556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Sejf klasy odporności: klasa I</w:t>
            </w:r>
          </w:p>
        </w:tc>
      </w:tr>
      <w:tr w:rsidR="003E392A" w:rsidRPr="003E392A" w14:paraId="6E961DF4" w14:textId="77777777" w:rsidTr="006E4D84">
        <w:tc>
          <w:tcPr>
            <w:tcW w:w="1838" w:type="dxa"/>
            <w:vMerge/>
          </w:tcPr>
          <w:p w14:paraId="5EC297C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6A44DB18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Ochrona antywłamaniowa –    wg  PN-EN  1143-1                                                  Ochrona przeciwogniowa - LFS 30 P wg normy EN 15659</w:t>
            </w:r>
          </w:p>
        </w:tc>
      </w:tr>
      <w:tr w:rsidR="003E392A" w:rsidRPr="003E392A" w14:paraId="0F2D981E" w14:textId="77777777" w:rsidTr="006E4D84">
        <w:tc>
          <w:tcPr>
            <w:tcW w:w="1838" w:type="dxa"/>
            <w:vMerge/>
          </w:tcPr>
          <w:p w14:paraId="10080B9C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1FB21DCA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Półki - 2 szt.                                                                                                                  Skarbczyk – 1 szt. </w:t>
            </w:r>
          </w:p>
        </w:tc>
      </w:tr>
      <w:tr w:rsidR="003E392A" w:rsidRPr="003E392A" w14:paraId="5B61B11E" w14:textId="77777777" w:rsidTr="006E4D84">
        <w:tc>
          <w:tcPr>
            <w:tcW w:w="1838" w:type="dxa"/>
            <w:vMerge/>
          </w:tcPr>
          <w:p w14:paraId="6331602F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7843C82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Uchwyty na broń – opcjonalnie </w:t>
            </w:r>
          </w:p>
        </w:tc>
      </w:tr>
      <w:tr w:rsidR="003E392A" w:rsidRPr="003E392A" w14:paraId="216CCE7F" w14:textId="77777777" w:rsidTr="006E4D84">
        <w:tc>
          <w:tcPr>
            <w:tcW w:w="1838" w:type="dxa"/>
            <w:vMerge/>
          </w:tcPr>
          <w:p w14:paraId="4DD4B3F9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74093CC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Plombowanie</w:t>
            </w:r>
          </w:p>
        </w:tc>
      </w:tr>
      <w:tr w:rsidR="003E392A" w:rsidRPr="003E392A" w14:paraId="62924317" w14:textId="77777777" w:rsidTr="006E4D84">
        <w:tc>
          <w:tcPr>
            <w:tcW w:w="1838" w:type="dxa"/>
            <w:vMerge/>
          </w:tcPr>
          <w:p w14:paraId="663AA6E4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732160FA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Podstawa pod sejf wysokości 50 cm mieszcząca się w obwodzie sejfu</w:t>
            </w:r>
          </w:p>
        </w:tc>
      </w:tr>
      <w:tr w:rsidR="003E392A" w:rsidRPr="003E392A" w14:paraId="19F2B2AD" w14:textId="77777777" w:rsidTr="006E4D84">
        <w:tc>
          <w:tcPr>
            <w:tcW w:w="1838" w:type="dxa"/>
            <w:vMerge/>
          </w:tcPr>
          <w:p w14:paraId="2024B554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3B4D278A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Solidna konstrukcja korpusu i drzwi zapewnia wysoką odporność na sforsowanie, wykonany wielościennie</w:t>
            </w:r>
          </w:p>
        </w:tc>
      </w:tr>
      <w:tr w:rsidR="003E392A" w:rsidRPr="003E392A" w14:paraId="15C701A8" w14:textId="77777777" w:rsidTr="006E4D84">
        <w:tc>
          <w:tcPr>
            <w:tcW w:w="1838" w:type="dxa"/>
            <w:vMerge/>
          </w:tcPr>
          <w:p w14:paraId="0EBD4CA6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0F323FD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Rodzaj zamknięcia - drzwi z atestowanym zamkiem kluczowym w klasie I wielościankowe o grubości pow. 100 mm </w:t>
            </w:r>
          </w:p>
        </w:tc>
      </w:tr>
      <w:tr w:rsidR="003E392A" w:rsidRPr="003E392A" w14:paraId="60FAD1F1" w14:textId="77777777" w:rsidTr="006E4D84">
        <w:tc>
          <w:tcPr>
            <w:tcW w:w="1838" w:type="dxa"/>
            <w:vMerge/>
          </w:tcPr>
          <w:p w14:paraId="0E973D83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5B1F75E6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 xml:space="preserve">W zestawie dwa klucze </w:t>
            </w:r>
          </w:p>
        </w:tc>
      </w:tr>
      <w:tr w:rsidR="003E392A" w:rsidRPr="003E392A" w14:paraId="40E75E5B" w14:textId="77777777" w:rsidTr="006E4D84">
        <w:tc>
          <w:tcPr>
            <w:tcW w:w="1838" w:type="dxa"/>
            <w:vMerge/>
          </w:tcPr>
          <w:p w14:paraId="1154FF24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04CCD3D6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KOLOR RAL 7035  jasnoszary  lub zbliżony</w:t>
            </w:r>
          </w:p>
        </w:tc>
      </w:tr>
      <w:tr w:rsidR="003E392A" w:rsidRPr="003E392A" w14:paraId="5740232E" w14:textId="77777777" w:rsidTr="006E4D84">
        <w:tc>
          <w:tcPr>
            <w:tcW w:w="1838" w:type="dxa"/>
          </w:tcPr>
          <w:p w14:paraId="071BA9F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dostawa i montaż</w:t>
            </w:r>
          </w:p>
        </w:tc>
        <w:tc>
          <w:tcPr>
            <w:tcW w:w="7081" w:type="dxa"/>
          </w:tcPr>
          <w:p w14:paraId="4B535712" w14:textId="77777777" w:rsidR="003E392A" w:rsidRPr="003E392A" w:rsidRDefault="003E392A" w:rsidP="003E392A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3E392A">
              <w:rPr>
                <w:rFonts w:eastAsia="Times New Roman" w:cs="Segoe UI"/>
              </w:rPr>
              <w:t>do el. konstrukcyjnych budynku w obiekcie mieszczącym się w Gdyni</w:t>
            </w:r>
          </w:p>
        </w:tc>
      </w:tr>
    </w:tbl>
    <w:p w14:paraId="23B15876" w14:textId="77777777" w:rsidR="003E392A" w:rsidRDefault="003E392A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838"/>
        <w:gridCol w:w="7081"/>
      </w:tblGrid>
      <w:tr w:rsidR="007A0E12" w:rsidRPr="007A0E12" w14:paraId="6EC15B84" w14:textId="77777777" w:rsidTr="006E4D84">
        <w:tc>
          <w:tcPr>
            <w:tcW w:w="1838" w:type="dxa"/>
            <w:vMerge w:val="restart"/>
          </w:tcPr>
          <w:p w14:paraId="6DD5ACDC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bookmarkStart w:id="5" w:name="_Hlk161650873"/>
          </w:p>
          <w:p w14:paraId="39556EBB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  <w:p w14:paraId="57C9AA3E" w14:textId="3AC50D61" w:rsid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    Specyfikacja</w:t>
            </w:r>
          </w:p>
          <w:p w14:paraId="48181A90" w14:textId="77777777" w:rsidR="007A0E12" w:rsidRDefault="007A0E12" w:rsidP="007A0E12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86A8374" w14:textId="7AE897E5" w:rsidR="007A0E12" w:rsidRPr="0052205E" w:rsidRDefault="007A0E12" w:rsidP="007A0E12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2205E">
              <w:rPr>
                <w:rFonts w:ascii="Calibri" w:eastAsia="Times New Roman" w:hAnsi="Calibri" w:cs="Calibri"/>
                <w:b/>
                <w:bCs/>
              </w:rPr>
              <w:t>SEJF na broń i amunicję DRESDEN RADEBEUL 56004 LFS 30    klasa I</w:t>
            </w:r>
          </w:p>
          <w:p w14:paraId="1D85CAB0" w14:textId="206C6EEF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52205E">
              <w:rPr>
                <w:rFonts w:eastAsia="Times New Roman" w:cs="Calibri"/>
                <w:b/>
                <w:bCs/>
              </w:rPr>
              <w:t xml:space="preserve">1806 x 700 x550        </w:t>
            </w:r>
          </w:p>
        </w:tc>
        <w:tc>
          <w:tcPr>
            <w:tcW w:w="7081" w:type="dxa"/>
          </w:tcPr>
          <w:p w14:paraId="30BD71BE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Wymiary zewnętrzne (wys./szer./gł.)  [mm]      </w:t>
            </w:r>
            <w:r w:rsidRPr="007A0E12">
              <w:rPr>
                <w:rFonts w:eastAsia="Times New Roman" w:cs="Segoe UI"/>
                <w:b/>
              </w:rPr>
              <w:t>1806 x 700 x550</w:t>
            </w:r>
          </w:p>
        </w:tc>
      </w:tr>
      <w:tr w:rsidR="007A0E12" w:rsidRPr="007A0E12" w14:paraId="32B59728" w14:textId="77777777" w:rsidTr="006E4D84">
        <w:tc>
          <w:tcPr>
            <w:tcW w:w="1838" w:type="dxa"/>
            <w:vMerge/>
          </w:tcPr>
          <w:p w14:paraId="0AE0BA76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6A5DFCBC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Sejf klasy odporności: klasa I</w:t>
            </w:r>
          </w:p>
        </w:tc>
      </w:tr>
      <w:tr w:rsidR="007A0E12" w:rsidRPr="007A0E12" w14:paraId="21B66BDF" w14:textId="77777777" w:rsidTr="006E4D84">
        <w:tc>
          <w:tcPr>
            <w:tcW w:w="1838" w:type="dxa"/>
            <w:vMerge/>
          </w:tcPr>
          <w:p w14:paraId="7B74B1B8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46D2D807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Ochrona antywłamaniowa –    wg  PN-EN  1143-1                                                  Ochrona przeciwogniowa - LFS 30 P wg normy EN 15659</w:t>
            </w:r>
          </w:p>
        </w:tc>
      </w:tr>
      <w:tr w:rsidR="007A0E12" w:rsidRPr="007A0E12" w14:paraId="2CE80817" w14:textId="77777777" w:rsidTr="006E4D84">
        <w:tc>
          <w:tcPr>
            <w:tcW w:w="1838" w:type="dxa"/>
            <w:vMerge/>
          </w:tcPr>
          <w:p w14:paraId="6E550FFE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50537623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Półki - 2 szt.                                                                                                                  Skarbczyk – 1 szt. </w:t>
            </w:r>
          </w:p>
        </w:tc>
      </w:tr>
      <w:tr w:rsidR="007A0E12" w:rsidRPr="007A0E12" w14:paraId="521F4BD2" w14:textId="77777777" w:rsidTr="006E4D84">
        <w:tc>
          <w:tcPr>
            <w:tcW w:w="1838" w:type="dxa"/>
            <w:vMerge/>
          </w:tcPr>
          <w:p w14:paraId="5C8B18FE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5F4AC2C8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Uchwyty na broń – opcjonalnie </w:t>
            </w:r>
          </w:p>
        </w:tc>
      </w:tr>
      <w:tr w:rsidR="007A0E12" w:rsidRPr="007A0E12" w14:paraId="478B2041" w14:textId="77777777" w:rsidTr="006E4D84">
        <w:tc>
          <w:tcPr>
            <w:tcW w:w="1838" w:type="dxa"/>
            <w:vMerge/>
          </w:tcPr>
          <w:p w14:paraId="15AC96FA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1928A693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Plombowanie</w:t>
            </w:r>
          </w:p>
        </w:tc>
      </w:tr>
      <w:tr w:rsidR="007A0E12" w:rsidRPr="007A0E12" w14:paraId="3D48EF42" w14:textId="77777777" w:rsidTr="006E4D84">
        <w:tc>
          <w:tcPr>
            <w:tcW w:w="1838" w:type="dxa"/>
            <w:vMerge/>
          </w:tcPr>
          <w:p w14:paraId="3F614910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123CB06D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Podstawa pod sejf wysokości 50 cm mieszcząca się w obwodzie sejfu</w:t>
            </w:r>
          </w:p>
        </w:tc>
      </w:tr>
      <w:tr w:rsidR="007A0E12" w:rsidRPr="007A0E12" w14:paraId="09CCE66A" w14:textId="77777777" w:rsidTr="006E4D84">
        <w:tc>
          <w:tcPr>
            <w:tcW w:w="1838" w:type="dxa"/>
            <w:vMerge/>
          </w:tcPr>
          <w:p w14:paraId="320F9084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1A27F41E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Solidna konstrukcja korpusu i drzwi zapewnia wysoką odporność na sforsowanie, wykonany wielościennie</w:t>
            </w:r>
          </w:p>
        </w:tc>
      </w:tr>
      <w:tr w:rsidR="007A0E12" w:rsidRPr="007A0E12" w14:paraId="019376DF" w14:textId="77777777" w:rsidTr="006E4D84">
        <w:tc>
          <w:tcPr>
            <w:tcW w:w="1838" w:type="dxa"/>
            <w:vMerge/>
          </w:tcPr>
          <w:p w14:paraId="14B016E0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426A42DA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Rodzaj zamknięcia - drzwi z atestowanym zamkiem kluczowym w klasie I wielościankowe o grubości pow. 100 mm </w:t>
            </w:r>
          </w:p>
        </w:tc>
      </w:tr>
      <w:tr w:rsidR="007A0E12" w:rsidRPr="007A0E12" w14:paraId="523AA42D" w14:textId="77777777" w:rsidTr="006E4D84">
        <w:tc>
          <w:tcPr>
            <w:tcW w:w="1838" w:type="dxa"/>
            <w:vMerge/>
          </w:tcPr>
          <w:p w14:paraId="1143FC0B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7828D9DB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 xml:space="preserve">W zestawie dwa klucze </w:t>
            </w:r>
          </w:p>
        </w:tc>
      </w:tr>
      <w:tr w:rsidR="007A0E12" w:rsidRPr="007A0E12" w14:paraId="4DF4A540" w14:textId="77777777" w:rsidTr="006E4D84">
        <w:tc>
          <w:tcPr>
            <w:tcW w:w="1838" w:type="dxa"/>
            <w:vMerge/>
          </w:tcPr>
          <w:p w14:paraId="2EB92D16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</w:p>
        </w:tc>
        <w:tc>
          <w:tcPr>
            <w:tcW w:w="7081" w:type="dxa"/>
          </w:tcPr>
          <w:p w14:paraId="11037D90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KOLOR RAL 7035  jasnoszary  lub zbliżony</w:t>
            </w:r>
          </w:p>
        </w:tc>
      </w:tr>
      <w:tr w:rsidR="007A0E12" w:rsidRPr="007A0E12" w14:paraId="38A84052" w14:textId="77777777" w:rsidTr="006E4D84">
        <w:tc>
          <w:tcPr>
            <w:tcW w:w="1838" w:type="dxa"/>
          </w:tcPr>
          <w:p w14:paraId="3D745AF9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dostawa i montaż</w:t>
            </w:r>
          </w:p>
        </w:tc>
        <w:tc>
          <w:tcPr>
            <w:tcW w:w="7081" w:type="dxa"/>
          </w:tcPr>
          <w:p w14:paraId="33D2CA50" w14:textId="77777777" w:rsidR="007A0E12" w:rsidRPr="007A0E12" w:rsidRDefault="007A0E12" w:rsidP="007A0E12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</w:rPr>
            </w:pPr>
            <w:r w:rsidRPr="007A0E12">
              <w:rPr>
                <w:rFonts w:eastAsia="Times New Roman" w:cs="Segoe UI"/>
              </w:rPr>
              <w:t>do el. konstrukcyjnych budynku w obiekcie mieszczącym się w Gdyni</w:t>
            </w:r>
          </w:p>
        </w:tc>
      </w:tr>
      <w:bookmarkEnd w:id="5"/>
    </w:tbl>
    <w:p w14:paraId="27C79C45" w14:textId="77777777" w:rsidR="001265D7" w:rsidRDefault="001265D7" w:rsidP="00A06463">
      <w:pPr>
        <w:pStyle w:val="Standard"/>
        <w:widowControl w:val="0"/>
        <w:autoSpaceDE w:val="0"/>
        <w:autoSpaceDN w:val="0"/>
        <w:adjustRightInd w:val="0"/>
        <w:spacing w:after="0"/>
        <w:ind w:right="-142"/>
        <w:contextualSpacing/>
        <w:jc w:val="both"/>
        <w:rPr>
          <w:rFonts w:asciiTheme="minorHAnsi" w:eastAsia="Times New Roman" w:hAnsiTheme="minorHAnsi" w:cs="Arial"/>
        </w:rPr>
      </w:pPr>
    </w:p>
    <w:p w14:paraId="431D0AFE" w14:textId="6948013B" w:rsidR="007A0E12" w:rsidRPr="00D16878" w:rsidRDefault="007A0E12" w:rsidP="00D16878">
      <w:pPr>
        <w:shd w:val="clear" w:color="auto" w:fill="FFFFFF"/>
        <w:spacing w:before="100" w:beforeAutospacing="1" w:after="0" w:line="256" w:lineRule="auto"/>
        <w:ind w:left="284"/>
        <w:jc w:val="both"/>
        <w:textAlignment w:val="baseline"/>
        <w:rPr>
          <w:rFonts w:eastAsia="Times New Roman" w:cs="Segoe UI"/>
          <w:bCs/>
          <w:sz w:val="20"/>
          <w:szCs w:val="20"/>
          <w:lang w:eastAsia="pl-PL"/>
        </w:rPr>
      </w:pPr>
      <w:r w:rsidRPr="00D16878">
        <w:rPr>
          <w:rFonts w:eastAsia="Times New Roman" w:cs="Segoe UI"/>
          <w:bCs/>
          <w:w w:val="150"/>
          <w:sz w:val="20"/>
          <w:szCs w:val="20"/>
          <w:lang w:eastAsia="pl-PL"/>
        </w:rPr>
        <w:t xml:space="preserve">SEJF WIELOSKRYTKOWY  - 6 sztuk, w tym odpowiednio  z dostawą </w:t>
      </w:r>
      <w:r w:rsidR="00D16878">
        <w:rPr>
          <w:rFonts w:eastAsia="Times New Roman" w:cs="Segoe UI"/>
          <w:bCs/>
          <w:w w:val="150"/>
          <w:sz w:val="20"/>
          <w:szCs w:val="20"/>
          <w:lang w:eastAsia="pl-PL"/>
        </w:rPr>
        <w:t xml:space="preserve">                            </w:t>
      </w:r>
      <w:r w:rsidRPr="00D16878">
        <w:rPr>
          <w:rFonts w:eastAsia="Times New Roman" w:cs="Segoe UI"/>
          <w:bCs/>
          <w:w w:val="150"/>
          <w:sz w:val="20"/>
          <w:szCs w:val="20"/>
          <w:lang w:eastAsia="pl-PL"/>
        </w:rPr>
        <w:t xml:space="preserve">i  montażem </w:t>
      </w:r>
      <w:r w:rsidRPr="00D16878">
        <w:rPr>
          <w:rFonts w:eastAsia="Times New Roman" w:cs="Segoe UI"/>
          <w:bCs/>
          <w:sz w:val="20"/>
          <w:szCs w:val="20"/>
          <w:lang w:eastAsia="pl-PL"/>
        </w:rPr>
        <w:t>do el. konstrukcyjnych budynku   w obiekcie mieszczącym się w:  Kwidzynie  -1 sztuka, Gdańsku  - 1 sztuka, w Gdyni - 3 sztuki, w Słupsku- 1 sztuka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7A0E12" w:rsidRPr="007D3E6B" w14:paraId="6C484C2E" w14:textId="77777777" w:rsidTr="007A0E12">
        <w:tc>
          <w:tcPr>
            <w:tcW w:w="1838" w:type="dxa"/>
            <w:vMerge w:val="restart"/>
          </w:tcPr>
          <w:p w14:paraId="4C3B7A34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  <w:p w14:paraId="20CC051E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  <w:p w14:paraId="7A19C5E0" w14:textId="4531CEA6" w:rsidR="007A0E12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    Specyfikacja</w:t>
            </w:r>
          </w:p>
          <w:p w14:paraId="4DED1CC6" w14:textId="6D7C6F73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>
              <w:rPr>
                <w:rFonts w:eastAsia="Times New Roman" w:cs="Segoe UI"/>
                <w:lang w:eastAsia="pl-PL"/>
              </w:rPr>
              <w:t>Sejf wieloskrytkowy</w:t>
            </w:r>
          </w:p>
        </w:tc>
        <w:tc>
          <w:tcPr>
            <w:tcW w:w="7513" w:type="dxa"/>
          </w:tcPr>
          <w:p w14:paraId="1C75BFB5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Wymiary </w:t>
            </w:r>
            <w:r>
              <w:rPr>
                <w:rFonts w:eastAsia="Times New Roman" w:cs="Segoe UI"/>
                <w:lang w:eastAsia="pl-PL"/>
              </w:rPr>
              <w:t xml:space="preserve"> </w:t>
            </w:r>
            <w:r w:rsidRPr="00182BC4">
              <w:rPr>
                <w:rFonts w:eastAsia="Times New Roman" w:cs="Segoe UI"/>
                <w:b/>
                <w:bCs/>
                <w:lang w:eastAsia="pl-PL"/>
              </w:rPr>
              <w:t>minimalne</w:t>
            </w:r>
            <w:r w:rsidRPr="007D3E6B">
              <w:rPr>
                <w:rFonts w:eastAsia="Times New Roman" w:cs="Segoe UI"/>
                <w:lang w:eastAsia="pl-PL"/>
              </w:rPr>
              <w:t xml:space="preserve"> (wys./szer./gł.)  [mm]      </w:t>
            </w:r>
            <w:r w:rsidRPr="007D3E6B">
              <w:rPr>
                <w:rFonts w:eastAsia="Times New Roman" w:cs="Segoe UI"/>
                <w:b/>
                <w:lang w:eastAsia="pl-PL"/>
              </w:rPr>
              <w:t>1500 x 800 x430</w:t>
            </w:r>
          </w:p>
        </w:tc>
      </w:tr>
      <w:tr w:rsidR="007A0E12" w:rsidRPr="007D3E6B" w14:paraId="1AF00E09" w14:textId="77777777" w:rsidTr="007A0E12">
        <w:tc>
          <w:tcPr>
            <w:tcW w:w="1838" w:type="dxa"/>
            <w:vMerge/>
          </w:tcPr>
          <w:p w14:paraId="2C9F8137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7E2CE23C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Sejf klasy odporności: </w:t>
            </w:r>
            <w:r>
              <w:rPr>
                <w:rFonts w:eastAsia="Times New Roman" w:cs="Segoe UI"/>
                <w:lang w:eastAsia="pl-PL"/>
              </w:rPr>
              <w:t>S1</w:t>
            </w:r>
          </w:p>
        </w:tc>
      </w:tr>
      <w:tr w:rsidR="007A0E12" w:rsidRPr="007D3E6B" w14:paraId="5D84DC69" w14:textId="77777777" w:rsidTr="007A0E12">
        <w:tc>
          <w:tcPr>
            <w:tcW w:w="1838" w:type="dxa"/>
            <w:vMerge/>
          </w:tcPr>
          <w:p w14:paraId="06573B07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5B802128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Ochrona antywłamaniowa </w:t>
            </w:r>
            <w:r>
              <w:rPr>
                <w:rFonts w:eastAsia="Times New Roman" w:cs="Segoe UI"/>
                <w:lang w:eastAsia="pl-PL"/>
              </w:rPr>
              <w:t xml:space="preserve">                                                                                                  </w:t>
            </w:r>
            <w:r w:rsidRPr="007D3E6B">
              <w:rPr>
                <w:rFonts w:eastAsia="Times New Roman" w:cs="Segoe UI"/>
                <w:lang w:eastAsia="pl-PL"/>
              </w:rPr>
              <w:t>–    wg  PN-EN  1</w:t>
            </w:r>
            <w:r>
              <w:rPr>
                <w:rFonts w:eastAsia="Times New Roman" w:cs="Segoe UI"/>
                <w:lang w:eastAsia="pl-PL"/>
              </w:rPr>
              <w:t>4450</w:t>
            </w:r>
            <w:r w:rsidRPr="007D3E6B">
              <w:rPr>
                <w:rFonts w:eastAsia="Times New Roman" w:cs="Segoe UI"/>
                <w:lang w:eastAsia="pl-PL"/>
              </w:rPr>
              <w:t xml:space="preserve">   </w:t>
            </w:r>
            <w:r>
              <w:rPr>
                <w:rFonts w:eastAsia="Times New Roman" w:cs="Segoe UI"/>
                <w:lang w:eastAsia="pl-PL"/>
              </w:rPr>
              <w:t xml:space="preserve">lub </w:t>
            </w:r>
            <w:r>
              <w:rPr>
                <w:rFonts w:cs="Helvetica"/>
                <w:shd w:val="clear" w:color="auto" w:fill="FFFFFF"/>
              </w:rPr>
              <w:t>europejskiej normy równoważnej</w:t>
            </w:r>
            <w:r w:rsidRPr="007D3E6B">
              <w:rPr>
                <w:rFonts w:eastAsia="Times New Roman" w:cs="Segoe UI"/>
                <w:lang w:eastAsia="pl-PL"/>
              </w:rPr>
              <w:t xml:space="preserve">                                               </w:t>
            </w:r>
          </w:p>
        </w:tc>
      </w:tr>
      <w:tr w:rsidR="007A0E12" w:rsidRPr="007D3E6B" w14:paraId="77CA1183" w14:textId="77777777" w:rsidTr="007A0E12">
        <w:tc>
          <w:tcPr>
            <w:tcW w:w="1838" w:type="dxa"/>
            <w:vMerge/>
          </w:tcPr>
          <w:p w14:paraId="4D08A307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5F63192F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wyposażone w skarbczyki o jednakowych wymiarach, wewnętrzne, </w:t>
            </w:r>
            <w:r>
              <w:rPr>
                <w:rFonts w:eastAsia="Times New Roman" w:cs="Segoe UI"/>
                <w:lang w:eastAsia="pl-PL"/>
              </w:rPr>
              <w:t xml:space="preserve">                           </w:t>
            </w:r>
            <w:r w:rsidRPr="007D3E6B">
              <w:rPr>
                <w:rFonts w:eastAsia="Times New Roman" w:cs="Segoe UI"/>
                <w:lang w:eastAsia="pl-PL"/>
              </w:rPr>
              <w:t>z drzwiczkami stalowymi, zamykane osobnym zamkiem kluczowym - 10 szt.</w:t>
            </w:r>
          </w:p>
        </w:tc>
      </w:tr>
      <w:tr w:rsidR="007A0E12" w:rsidRPr="007D3E6B" w14:paraId="7B257CE9" w14:textId="77777777" w:rsidTr="007A0E12">
        <w:tc>
          <w:tcPr>
            <w:tcW w:w="1838" w:type="dxa"/>
            <w:vMerge/>
          </w:tcPr>
          <w:p w14:paraId="1E0ECEF2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3925D33C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>Plombowanie</w:t>
            </w:r>
          </w:p>
        </w:tc>
      </w:tr>
      <w:tr w:rsidR="007A0E12" w:rsidRPr="007D3E6B" w14:paraId="4158B7FE" w14:textId="77777777" w:rsidTr="007A0E12">
        <w:tc>
          <w:tcPr>
            <w:tcW w:w="1838" w:type="dxa"/>
            <w:vMerge/>
          </w:tcPr>
          <w:p w14:paraId="6835E7DC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770CCE71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>Solidna konstrukcja korpusu i drzwi zapewnia wysoką odporność na sforsowanie</w:t>
            </w:r>
          </w:p>
        </w:tc>
      </w:tr>
      <w:tr w:rsidR="007A0E12" w:rsidRPr="007D3E6B" w14:paraId="2C603DC3" w14:textId="77777777" w:rsidTr="007A0E12">
        <w:tc>
          <w:tcPr>
            <w:tcW w:w="1838" w:type="dxa"/>
            <w:vMerge/>
          </w:tcPr>
          <w:p w14:paraId="03975754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5FFDF300" w14:textId="77777777" w:rsidR="007A0E12" w:rsidRPr="007D3E6B" w:rsidRDefault="007A0E12" w:rsidP="006E4D84">
            <w:pPr>
              <w:jc w:val="both"/>
              <w:rPr>
                <w:rFonts w:eastAsia="Times New Roman" w:cs="Segoe UI"/>
                <w:lang w:eastAsia="pl-PL"/>
              </w:rPr>
            </w:pPr>
            <w:r w:rsidRPr="007D3E6B">
              <w:rPr>
                <w:rFonts w:eastAsia="Times New Roman" w:cs="Segoe UI"/>
                <w:lang w:eastAsia="pl-PL"/>
              </w:rPr>
              <w:t xml:space="preserve">Rodzaj zamknięcia - </w:t>
            </w:r>
            <w:r w:rsidRPr="00F32DB9">
              <w:rPr>
                <w:rFonts w:eastAsia="Times New Roman" w:cs="Segoe UI"/>
                <w:lang w:eastAsia="pl-PL"/>
              </w:rPr>
              <w:t xml:space="preserve">Skarbczyki - z </w:t>
            </w:r>
            <w:r>
              <w:rPr>
                <w:rFonts w:eastAsia="Times New Roman" w:cs="Segoe UI"/>
                <w:lang w:eastAsia="pl-PL"/>
              </w:rPr>
              <w:t xml:space="preserve">zamkiem </w:t>
            </w:r>
            <w:r w:rsidRPr="00F32DB9">
              <w:rPr>
                <w:rFonts w:eastAsia="Times New Roman" w:cs="Segoe UI"/>
                <w:lang w:eastAsia="pl-PL"/>
              </w:rPr>
              <w:t>kluczowym</w:t>
            </w:r>
            <w:r>
              <w:rPr>
                <w:rFonts w:eastAsia="Times New Roman" w:cs="Segoe UI"/>
                <w:lang w:eastAsia="pl-PL"/>
              </w:rPr>
              <w:t>.</w:t>
            </w:r>
            <w:r w:rsidRPr="00F32DB9">
              <w:rPr>
                <w:rFonts w:eastAsia="Times New Roman" w:cs="Segoe UI"/>
                <w:lang w:eastAsia="pl-PL"/>
              </w:rPr>
              <w:t xml:space="preserve"> Drzwi główne sejfu drzwi z atestowanym zamkiem elektronicznym w klasie B, zgodnie z normą EN 1300 lub równoważną, oraz klasy 2 według normy</w:t>
            </w:r>
            <w:r>
              <w:rPr>
                <w:rFonts w:eastAsia="Times New Roman" w:cs="Segoe UI"/>
                <w:lang w:eastAsia="pl-PL"/>
              </w:rPr>
              <w:t xml:space="preserve"> </w:t>
            </w:r>
            <w:r w:rsidRPr="00F32DB9">
              <w:rPr>
                <w:rFonts w:eastAsia="Times New Roman" w:cs="Segoe UI"/>
                <w:lang w:eastAsia="pl-PL"/>
              </w:rPr>
              <w:t xml:space="preserve">EL-0601 lub </w:t>
            </w:r>
            <w:r>
              <w:rPr>
                <w:rFonts w:eastAsia="Times New Roman" w:cs="Segoe UI"/>
                <w:lang w:eastAsia="pl-PL"/>
              </w:rPr>
              <w:t>r</w:t>
            </w:r>
            <w:r w:rsidRPr="00F32DB9">
              <w:rPr>
                <w:rFonts w:eastAsia="Times New Roman" w:cs="Segoe UI"/>
                <w:lang w:eastAsia="pl-PL"/>
              </w:rPr>
              <w:t xml:space="preserve">ównoważnej. </w:t>
            </w:r>
            <w:r w:rsidRPr="00F32DB9">
              <w:rPr>
                <w:rFonts w:eastAsia="Times New Roman" w:cs="Segoe UI"/>
                <w:lang w:eastAsia="pl-PL"/>
              </w:rPr>
              <w:br/>
              <w:t>Klasowy zamek elektroniczny winien posiadać możliwość nadania co najmniej 11 kodów cyfrowych użytkowników oraz 1 kodu dla administratora</w:t>
            </w:r>
          </w:p>
        </w:tc>
      </w:tr>
      <w:tr w:rsidR="007A0E12" w:rsidRPr="007D3E6B" w14:paraId="6BFBC611" w14:textId="77777777" w:rsidTr="007A0E12">
        <w:tc>
          <w:tcPr>
            <w:tcW w:w="1838" w:type="dxa"/>
            <w:vMerge/>
          </w:tcPr>
          <w:p w14:paraId="032E37DD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</w:p>
        </w:tc>
        <w:tc>
          <w:tcPr>
            <w:tcW w:w="7513" w:type="dxa"/>
          </w:tcPr>
          <w:p w14:paraId="1F21BA7B" w14:textId="77777777" w:rsidR="007A0E12" w:rsidRPr="007D3E6B" w:rsidRDefault="007A0E12" w:rsidP="006E4D84">
            <w:pPr>
              <w:shd w:val="clear" w:color="auto" w:fill="FFFFFF"/>
              <w:spacing w:before="100" w:beforeAutospacing="1" w:line="256" w:lineRule="auto"/>
              <w:textAlignment w:val="baseline"/>
              <w:rPr>
                <w:rFonts w:eastAsia="Times New Roman" w:cs="Segoe UI"/>
                <w:lang w:eastAsia="pl-PL"/>
              </w:rPr>
            </w:pPr>
            <w:r w:rsidRPr="00F32DB9">
              <w:rPr>
                <w:rFonts w:eastAsia="Times New Roman" w:cs="Segoe UI"/>
                <w:lang w:eastAsia="pl-PL"/>
              </w:rPr>
              <w:t>Kolor RAL 7035 (jasnoszary</w:t>
            </w:r>
            <w:r>
              <w:rPr>
                <w:rFonts w:eastAsia="Times New Roman" w:cs="Segoe UI"/>
                <w:lang w:eastAsia="pl-PL"/>
              </w:rPr>
              <w:t xml:space="preserve">) </w:t>
            </w:r>
          </w:p>
        </w:tc>
      </w:tr>
    </w:tbl>
    <w:p w14:paraId="5F5C2FE8" w14:textId="77777777" w:rsidR="007A0E12" w:rsidRDefault="007A0E12" w:rsidP="00072491">
      <w:pPr>
        <w:suppressAutoHyphens/>
        <w:spacing w:after="0" w:line="276" w:lineRule="auto"/>
        <w:jc w:val="both"/>
        <w:rPr>
          <w:rFonts w:asciiTheme="minorHAnsi" w:hAnsiTheme="minorHAnsi" w:cs="Arial"/>
          <w:b/>
          <w:color w:val="FF0000"/>
        </w:rPr>
      </w:pPr>
    </w:p>
    <w:p w14:paraId="0EC882B3" w14:textId="77777777" w:rsidR="007A0E12" w:rsidRDefault="007A0E12" w:rsidP="00072491">
      <w:pPr>
        <w:suppressAutoHyphens/>
        <w:spacing w:after="0" w:line="276" w:lineRule="auto"/>
        <w:jc w:val="both"/>
        <w:rPr>
          <w:rFonts w:asciiTheme="minorHAnsi" w:hAnsiTheme="minorHAnsi" w:cs="Arial"/>
          <w:b/>
          <w:color w:val="FF0000"/>
        </w:rPr>
      </w:pPr>
    </w:p>
    <w:p w14:paraId="0EE707FF" w14:textId="0AFDA721" w:rsidR="000E2F0D" w:rsidRDefault="00E636E1" w:rsidP="00072491">
      <w:pPr>
        <w:suppressAutoHyphens/>
        <w:spacing w:after="0" w:line="276" w:lineRule="auto"/>
        <w:jc w:val="both"/>
        <w:rPr>
          <w:rFonts w:asciiTheme="minorHAnsi" w:hAnsiTheme="minorHAnsi" w:cs="Arial"/>
          <w:b/>
          <w:color w:val="FF0000"/>
        </w:rPr>
      </w:pPr>
      <w:r w:rsidRPr="009F72E6">
        <w:rPr>
          <w:rFonts w:asciiTheme="minorHAnsi" w:hAnsiTheme="minorHAnsi" w:cs="Arial"/>
          <w:b/>
          <w:color w:val="FF0000"/>
        </w:rPr>
        <w:t>Uwaga</w:t>
      </w:r>
    </w:p>
    <w:p w14:paraId="7DB1F455" w14:textId="3A7E0087" w:rsidR="00E636E1" w:rsidRPr="009F72E6" w:rsidRDefault="00B16DD7" w:rsidP="00072491">
      <w:pPr>
        <w:suppressAutoHyphens/>
        <w:spacing w:after="0" w:line="276" w:lineRule="auto"/>
        <w:jc w:val="both"/>
        <w:rPr>
          <w:rFonts w:asciiTheme="minorHAnsi" w:hAnsiTheme="minorHAnsi" w:cs="Arial"/>
          <w:b/>
          <w:color w:val="FF0000"/>
        </w:rPr>
      </w:pPr>
      <w:r w:rsidRPr="009F72E6">
        <w:rPr>
          <w:rFonts w:asciiTheme="minorHAnsi" w:hAnsiTheme="minorHAnsi" w:cs="Arial"/>
          <w:b/>
          <w:color w:val="FF0000"/>
        </w:rPr>
        <w:t xml:space="preserve">Zamawiający informuje, iż </w:t>
      </w:r>
      <w:r w:rsidR="002F47D7">
        <w:rPr>
          <w:rFonts w:asciiTheme="minorHAnsi" w:hAnsiTheme="minorHAnsi" w:cs="Arial"/>
          <w:b/>
          <w:color w:val="FF0000"/>
        </w:rPr>
        <w:t xml:space="preserve">przeznaczył na zadanie - </w:t>
      </w:r>
      <w:r w:rsidRPr="009F72E6">
        <w:rPr>
          <w:rFonts w:asciiTheme="minorHAnsi" w:hAnsiTheme="minorHAnsi" w:cs="Arial"/>
          <w:b/>
          <w:color w:val="FF0000"/>
        </w:rPr>
        <w:t xml:space="preserve"> </w:t>
      </w:r>
      <w:r w:rsidR="004B50B5" w:rsidRPr="009F72E6">
        <w:rPr>
          <w:rFonts w:asciiTheme="minorHAnsi" w:hAnsiTheme="minorHAnsi" w:cs="Arial"/>
          <w:b/>
          <w:color w:val="FF0000"/>
        </w:rPr>
        <w:t xml:space="preserve"> środk</w:t>
      </w:r>
      <w:r w:rsidR="00870C83" w:rsidRPr="009F72E6">
        <w:rPr>
          <w:rFonts w:asciiTheme="minorHAnsi" w:hAnsiTheme="minorHAnsi" w:cs="Arial"/>
          <w:b/>
          <w:color w:val="FF0000"/>
        </w:rPr>
        <w:t>i</w:t>
      </w:r>
      <w:r w:rsidR="004B50B5" w:rsidRPr="009F72E6">
        <w:rPr>
          <w:rFonts w:asciiTheme="minorHAnsi" w:hAnsiTheme="minorHAnsi" w:cs="Arial"/>
          <w:b/>
          <w:color w:val="FF0000"/>
        </w:rPr>
        <w:t xml:space="preserve"> budżetow</w:t>
      </w:r>
      <w:r w:rsidR="00870C83" w:rsidRPr="009F72E6">
        <w:rPr>
          <w:rFonts w:asciiTheme="minorHAnsi" w:hAnsiTheme="minorHAnsi" w:cs="Arial"/>
          <w:b/>
          <w:color w:val="FF0000"/>
        </w:rPr>
        <w:t>e</w:t>
      </w:r>
      <w:r w:rsidR="004B50B5" w:rsidRPr="009F72E6">
        <w:rPr>
          <w:rFonts w:asciiTheme="minorHAnsi" w:hAnsiTheme="minorHAnsi" w:cs="Arial"/>
          <w:b/>
          <w:color w:val="FF0000"/>
        </w:rPr>
        <w:t xml:space="preserve"> </w:t>
      </w:r>
      <w:r w:rsidRPr="009F72E6">
        <w:rPr>
          <w:rFonts w:asciiTheme="minorHAnsi" w:hAnsiTheme="minorHAnsi" w:cs="Arial"/>
          <w:b/>
          <w:color w:val="FF0000"/>
        </w:rPr>
        <w:t xml:space="preserve">sklasyfikowane jako </w:t>
      </w:r>
      <w:r w:rsidR="00870C83" w:rsidRPr="009F72E6">
        <w:rPr>
          <w:rFonts w:asciiTheme="minorHAnsi" w:hAnsiTheme="minorHAnsi" w:cs="Arial"/>
          <w:b/>
          <w:color w:val="FF0000"/>
        </w:rPr>
        <w:t>wydatki</w:t>
      </w:r>
      <w:r w:rsidRPr="009F72E6">
        <w:rPr>
          <w:rFonts w:asciiTheme="minorHAnsi" w:hAnsiTheme="minorHAnsi" w:cs="Arial"/>
          <w:b/>
          <w:color w:val="FF0000"/>
        </w:rPr>
        <w:t xml:space="preserve"> inwestycyjne, w związku z powyższym, odrzuci ofertę, </w:t>
      </w:r>
      <w:r w:rsidR="008D5E6C">
        <w:rPr>
          <w:rFonts w:asciiTheme="minorHAnsi" w:hAnsiTheme="minorHAnsi" w:cs="Arial"/>
          <w:b/>
          <w:color w:val="FF0000"/>
        </w:rPr>
        <w:t>prezentującą cenę</w:t>
      </w:r>
      <w:r w:rsidR="00E636E1" w:rsidRPr="009F72E6">
        <w:rPr>
          <w:rFonts w:asciiTheme="minorHAnsi" w:hAnsiTheme="minorHAnsi" w:cs="Arial"/>
          <w:b/>
          <w:color w:val="FF0000"/>
        </w:rPr>
        <w:t xml:space="preserve"> jednostkow</w:t>
      </w:r>
      <w:r w:rsidRPr="009F72E6">
        <w:rPr>
          <w:rFonts w:asciiTheme="minorHAnsi" w:hAnsiTheme="minorHAnsi" w:cs="Arial"/>
          <w:b/>
          <w:color w:val="FF0000"/>
        </w:rPr>
        <w:t>ą</w:t>
      </w:r>
      <w:r w:rsidR="00C23102" w:rsidRPr="009F72E6">
        <w:rPr>
          <w:rFonts w:asciiTheme="minorHAnsi" w:hAnsiTheme="minorHAnsi" w:cs="Arial"/>
          <w:b/>
          <w:color w:val="FF0000"/>
        </w:rPr>
        <w:t xml:space="preserve"> brutto </w:t>
      </w:r>
      <w:r w:rsidR="00E636E1" w:rsidRPr="009F72E6">
        <w:rPr>
          <w:rFonts w:asciiTheme="minorHAnsi" w:hAnsiTheme="minorHAnsi" w:cs="Arial"/>
          <w:b/>
          <w:color w:val="FF0000"/>
        </w:rPr>
        <w:t xml:space="preserve"> sejfu</w:t>
      </w:r>
      <w:r w:rsidR="004B50B5" w:rsidRPr="009F72E6">
        <w:rPr>
          <w:rFonts w:asciiTheme="minorHAnsi" w:hAnsiTheme="minorHAnsi" w:cs="Arial"/>
          <w:b/>
          <w:color w:val="FF0000"/>
        </w:rPr>
        <w:t xml:space="preserve"> wraz z dostawą i montażem</w:t>
      </w:r>
      <w:r w:rsidR="008D5E6C">
        <w:rPr>
          <w:rFonts w:asciiTheme="minorHAnsi" w:hAnsiTheme="minorHAnsi" w:cs="Arial"/>
          <w:b/>
          <w:color w:val="FF0000"/>
        </w:rPr>
        <w:t>,</w:t>
      </w:r>
      <w:r w:rsidR="00E636E1" w:rsidRPr="009F72E6">
        <w:rPr>
          <w:rFonts w:asciiTheme="minorHAnsi" w:hAnsiTheme="minorHAnsi" w:cs="Arial"/>
          <w:b/>
          <w:color w:val="FF0000"/>
        </w:rPr>
        <w:t xml:space="preserve"> </w:t>
      </w:r>
      <w:r w:rsidRPr="009F72E6">
        <w:rPr>
          <w:rFonts w:asciiTheme="minorHAnsi" w:hAnsiTheme="minorHAnsi" w:cs="Arial"/>
          <w:b/>
          <w:color w:val="FF0000"/>
        </w:rPr>
        <w:t xml:space="preserve">która będzie niższa od wartości </w:t>
      </w:r>
      <w:r w:rsidR="00E636E1" w:rsidRPr="009F72E6">
        <w:rPr>
          <w:rFonts w:asciiTheme="minorHAnsi" w:hAnsiTheme="minorHAnsi" w:cs="Arial"/>
          <w:b/>
          <w:color w:val="FF0000"/>
        </w:rPr>
        <w:t xml:space="preserve"> 10.000 </w:t>
      </w:r>
      <w:r w:rsidR="00C23102" w:rsidRPr="009F72E6">
        <w:rPr>
          <w:rFonts w:asciiTheme="minorHAnsi" w:hAnsiTheme="minorHAnsi" w:cs="Arial"/>
          <w:b/>
          <w:color w:val="FF0000"/>
        </w:rPr>
        <w:t xml:space="preserve">zł </w:t>
      </w:r>
      <w:r w:rsidR="00BF0DCB" w:rsidRPr="009F72E6">
        <w:rPr>
          <w:rFonts w:asciiTheme="minorHAnsi" w:hAnsiTheme="minorHAnsi" w:cs="Arial"/>
          <w:b/>
          <w:color w:val="FF0000"/>
        </w:rPr>
        <w:t xml:space="preserve"> </w:t>
      </w:r>
      <w:r w:rsidRPr="009F72E6">
        <w:rPr>
          <w:rFonts w:asciiTheme="minorHAnsi" w:hAnsiTheme="minorHAnsi" w:cs="Arial"/>
          <w:b/>
          <w:color w:val="FF0000"/>
        </w:rPr>
        <w:t xml:space="preserve"> brutto</w:t>
      </w:r>
      <w:r w:rsidR="00870C83" w:rsidRPr="009F72E6">
        <w:rPr>
          <w:rFonts w:asciiTheme="minorHAnsi" w:hAnsiTheme="minorHAnsi" w:cs="Arial"/>
          <w:b/>
          <w:color w:val="FF0000"/>
        </w:rPr>
        <w:t>.</w:t>
      </w:r>
    </w:p>
    <w:p w14:paraId="2EF76B46" w14:textId="77777777" w:rsidR="00E636E1" w:rsidRDefault="00E636E1" w:rsidP="00B173A4">
      <w:pPr>
        <w:suppressAutoHyphens/>
        <w:spacing w:after="0" w:line="276" w:lineRule="auto"/>
        <w:rPr>
          <w:rFonts w:asciiTheme="minorHAnsi" w:hAnsiTheme="minorHAnsi" w:cs="Arial"/>
          <w:b/>
          <w:color w:val="00000A"/>
          <w:u w:val="single"/>
        </w:rPr>
      </w:pPr>
    </w:p>
    <w:p w14:paraId="64DB22C9" w14:textId="77777777" w:rsidR="003316E7" w:rsidRPr="00B173A4" w:rsidRDefault="003316E7" w:rsidP="00B173A4">
      <w:pPr>
        <w:suppressAutoHyphens/>
        <w:spacing w:after="0" w:line="276" w:lineRule="auto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b/>
          <w:color w:val="00000A"/>
          <w:u w:val="single"/>
        </w:rPr>
        <w:t>Oświadczam, że:</w:t>
      </w:r>
    </w:p>
    <w:p w14:paraId="45D2685D" w14:textId="2622A6A9" w:rsidR="003316E7" w:rsidRDefault="003316E7" w:rsidP="00F9277D">
      <w:pPr>
        <w:numPr>
          <w:ilvl w:val="0"/>
          <w:numId w:val="2"/>
        </w:numPr>
        <w:tabs>
          <w:tab w:val="clear" w:pos="720"/>
        </w:tabs>
        <w:suppressAutoHyphens/>
        <w:spacing w:after="0" w:line="276" w:lineRule="auto"/>
        <w:ind w:left="284" w:hanging="568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Wycena przedmiotu zamówienia uwzględnia wszystkie wymagania stawiane przez Zamawiającego</w:t>
      </w:r>
      <w:r w:rsidR="00395F60">
        <w:rPr>
          <w:rFonts w:asciiTheme="minorHAnsi" w:hAnsiTheme="minorHAnsi" w:cs="Arial"/>
          <w:color w:val="00000A"/>
        </w:rPr>
        <w:t xml:space="preserve"> </w:t>
      </w:r>
      <w:r w:rsidR="00395F60" w:rsidRPr="00395F60">
        <w:rPr>
          <w:rFonts w:asciiTheme="minorHAnsi" w:hAnsiTheme="minorHAnsi" w:cs="Arial"/>
          <w:bCs/>
          <w:color w:val="00000A"/>
        </w:rPr>
        <w:t>i obejmuje cały zakres zamówienia</w:t>
      </w:r>
      <w:r w:rsidRPr="00B173A4">
        <w:rPr>
          <w:rFonts w:asciiTheme="minorHAnsi" w:hAnsiTheme="minorHAnsi" w:cs="Arial"/>
          <w:color w:val="00000A"/>
        </w:rPr>
        <w:t>.</w:t>
      </w:r>
    </w:p>
    <w:p w14:paraId="1A6060DD" w14:textId="20434371" w:rsidR="008B0CC6" w:rsidRPr="00B173A4" w:rsidRDefault="008B0CC6" w:rsidP="00F9277D">
      <w:pPr>
        <w:numPr>
          <w:ilvl w:val="0"/>
          <w:numId w:val="2"/>
        </w:numPr>
        <w:tabs>
          <w:tab w:val="clear" w:pos="720"/>
        </w:tabs>
        <w:suppressAutoHyphens/>
        <w:spacing w:after="0" w:line="276" w:lineRule="auto"/>
        <w:ind w:left="284" w:hanging="568"/>
        <w:jc w:val="both"/>
        <w:rPr>
          <w:rFonts w:asciiTheme="minorHAnsi" w:hAnsiTheme="minorHAnsi" w:cs="Arial"/>
          <w:color w:val="00000A"/>
        </w:rPr>
      </w:pPr>
      <w:r w:rsidRPr="008B0CC6">
        <w:rPr>
          <w:rFonts w:asciiTheme="minorHAnsi" w:hAnsiTheme="minorHAnsi" w:cs="Arial"/>
          <w:color w:val="00000A"/>
        </w:rPr>
        <w:t>W przypadku gdy wartość oferty przekroczy kwotę jaką Zamawiający przeznaczył na finansowanie zamówienia będzie dopuszczalna modyfikacja najkorzystniejszej oferty poprzez rezygnację z części asortymentu w złożonej ofercie</w:t>
      </w:r>
      <w:r>
        <w:rPr>
          <w:rFonts w:asciiTheme="minorHAnsi" w:hAnsiTheme="minorHAnsi" w:cs="Arial"/>
          <w:color w:val="00000A"/>
        </w:rPr>
        <w:t xml:space="preserve"> – wyrażam zgodę.</w:t>
      </w:r>
    </w:p>
    <w:p w14:paraId="33FA8E7A" w14:textId="7CEF1A46" w:rsidR="00DE0F68" w:rsidRPr="00B173A4" w:rsidRDefault="00F9277D" w:rsidP="00F9277D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568"/>
        <w:jc w:val="both"/>
        <w:rPr>
          <w:rFonts w:asciiTheme="minorHAnsi" w:hAnsiTheme="minorHAnsi" w:cs="Arial"/>
          <w:color w:val="00000A"/>
        </w:rPr>
      </w:pPr>
      <w:r>
        <w:rPr>
          <w:rFonts w:asciiTheme="minorHAnsi" w:hAnsiTheme="minorHAnsi" w:cs="Arial"/>
          <w:color w:val="00000A"/>
        </w:rPr>
        <w:t xml:space="preserve">      </w:t>
      </w:r>
      <w:r w:rsidR="003316E7" w:rsidRPr="00B173A4">
        <w:rPr>
          <w:rFonts w:asciiTheme="minorHAnsi" w:hAnsiTheme="minorHAnsi" w:cs="Arial"/>
          <w:color w:val="00000A"/>
        </w:rPr>
        <w:t xml:space="preserve">Pozostaję związany niniejszą ofertą </w:t>
      </w:r>
      <w:r w:rsidR="00072959">
        <w:rPr>
          <w:rFonts w:asciiTheme="minorHAnsi" w:hAnsiTheme="minorHAnsi" w:cs="Arial"/>
          <w:b/>
          <w:bCs/>
          <w:color w:val="00000A"/>
        </w:rPr>
        <w:t>6</w:t>
      </w:r>
      <w:r w:rsidR="003316E7" w:rsidRPr="008B0CC6">
        <w:rPr>
          <w:rFonts w:asciiTheme="minorHAnsi" w:hAnsiTheme="minorHAnsi" w:cs="Arial"/>
          <w:b/>
          <w:bCs/>
          <w:color w:val="00000A"/>
        </w:rPr>
        <w:t>0 dni</w:t>
      </w:r>
      <w:r w:rsidR="003316E7" w:rsidRPr="00B173A4">
        <w:rPr>
          <w:rFonts w:asciiTheme="minorHAnsi" w:hAnsiTheme="minorHAnsi" w:cs="Arial"/>
          <w:color w:val="00000A"/>
        </w:rPr>
        <w:t xml:space="preserve"> od upływu termin</w:t>
      </w:r>
      <w:r w:rsidR="00DE0F68" w:rsidRPr="00B173A4">
        <w:rPr>
          <w:rFonts w:asciiTheme="minorHAnsi" w:hAnsiTheme="minorHAnsi" w:cs="Arial"/>
          <w:color w:val="00000A"/>
        </w:rPr>
        <w:t>u składania ofert.</w:t>
      </w:r>
    </w:p>
    <w:p w14:paraId="2E38BE3B" w14:textId="7F125DF9" w:rsidR="003316E7" w:rsidRPr="00B173A4" w:rsidRDefault="00F9277D" w:rsidP="00F9277D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568"/>
        <w:jc w:val="both"/>
        <w:rPr>
          <w:rFonts w:asciiTheme="minorHAnsi" w:hAnsiTheme="minorHAnsi" w:cs="Arial"/>
          <w:color w:val="00000A"/>
        </w:rPr>
      </w:pPr>
      <w:r>
        <w:rPr>
          <w:rFonts w:asciiTheme="minorHAnsi" w:hAnsiTheme="minorHAnsi" w:cs="Arial"/>
          <w:color w:val="00000A"/>
        </w:rPr>
        <w:t xml:space="preserve">      </w:t>
      </w:r>
      <w:r w:rsidR="003316E7" w:rsidRPr="00B173A4">
        <w:rPr>
          <w:rFonts w:asciiTheme="minorHAnsi" w:hAnsiTheme="minorHAnsi" w:cs="Arial"/>
          <w:color w:val="00000A"/>
        </w:rPr>
        <w:t>Posiadam wszelkie informacje potrzebne do zrealizowania przedmiotu zamówienia.</w:t>
      </w:r>
    </w:p>
    <w:p w14:paraId="58768E98" w14:textId="57A861AF" w:rsidR="00395F60" w:rsidRPr="00395F60" w:rsidRDefault="00DD0D54" w:rsidP="00F9277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568"/>
        <w:jc w:val="both"/>
        <w:rPr>
          <w:rFonts w:eastAsia="Calibri" w:cs="Arial"/>
          <w:color w:val="00000A"/>
        </w:rPr>
      </w:pPr>
      <w:r>
        <w:rPr>
          <w:rFonts w:eastAsia="Calibri" w:cs="Arial"/>
          <w:color w:val="00000A"/>
        </w:rPr>
        <w:t>Warunki realizacji zamówienia określone</w:t>
      </w:r>
      <w:r w:rsidR="00395F60" w:rsidRPr="00395F60">
        <w:rPr>
          <w:rFonts w:eastAsia="Calibri" w:cs="Arial"/>
          <w:color w:val="00000A"/>
        </w:rPr>
        <w:t xml:space="preserve"> w</w:t>
      </w:r>
      <w:r w:rsidR="00395F60">
        <w:rPr>
          <w:rFonts w:eastAsia="Calibri" w:cs="Arial"/>
          <w:color w:val="00000A"/>
        </w:rPr>
        <w:t>e wzorze</w:t>
      </w:r>
      <w:r w:rsidR="00395F60" w:rsidRPr="00395F60">
        <w:rPr>
          <w:rFonts w:eastAsia="Calibri" w:cs="Arial"/>
          <w:color w:val="00000A"/>
        </w:rPr>
        <w:t xml:space="preserve"> umowy </w:t>
      </w:r>
      <w:r w:rsidR="00395F60">
        <w:rPr>
          <w:rFonts w:eastAsia="Calibri" w:cs="Arial"/>
          <w:color w:val="00000A"/>
        </w:rPr>
        <w:t xml:space="preserve"> - </w:t>
      </w:r>
      <w:r w:rsidR="00395F60" w:rsidRPr="00395F60">
        <w:rPr>
          <w:rFonts w:eastAsia="Calibri" w:cs="Arial"/>
          <w:color w:val="00000A"/>
        </w:rPr>
        <w:t xml:space="preserve">załącznik nr </w:t>
      </w:r>
      <w:r w:rsidR="00395F60">
        <w:rPr>
          <w:rFonts w:eastAsia="Calibri" w:cs="Arial"/>
          <w:color w:val="00000A"/>
        </w:rPr>
        <w:t>2</w:t>
      </w:r>
      <w:r w:rsidR="00395F60" w:rsidRPr="00395F60">
        <w:rPr>
          <w:rFonts w:eastAsia="Calibri" w:cs="Arial"/>
          <w:color w:val="00000A"/>
        </w:rPr>
        <w:t xml:space="preserve"> do </w:t>
      </w:r>
      <w:r>
        <w:rPr>
          <w:rFonts w:eastAsia="Calibri" w:cs="Arial"/>
          <w:color w:val="00000A"/>
        </w:rPr>
        <w:t xml:space="preserve">zapytania ofertowego - </w:t>
      </w:r>
      <w:r w:rsidR="00395F60" w:rsidRPr="00395F60">
        <w:rPr>
          <w:rFonts w:eastAsia="Calibri" w:cs="Arial"/>
          <w:color w:val="00000A"/>
        </w:rPr>
        <w:t>zostały przez nas zaakceptowane i zobowiązujemy się w przypadku wyboru naszej oferty do zawarcia umowy na wymienionych tam warunkach, w miejscu</w:t>
      </w:r>
      <w:r>
        <w:rPr>
          <w:rFonts w:eastAsia="Calibri" w:cs="Arial"/>
          <w:color w:val="00000A"/>
        </w:rPr>
        <w:t xml:space="preserve"> lub elektronicznie </w:t>
      </w:r>
      <w:r w:rsidR="00E24309">
        <w:rPr>
          <w:rFonts w:eastAsia="Calibri" w:cs="Arial"/>
          <w:color w:val="00000A"/>
        </w:rPr>
        <w:t xml:space="preserve">                                 </w:t>
      </w:r>
      <w:r w:rsidR="00395F60" w:rsidRPr="00395F60">
        <w:rPr>
          <w:rFonts w:eastAsia="Calibri" w:cs="Arial"/>
          <w:color w:val="00000A"/>
        </w:rPr>
        <w:t xml:space="preserve"> i terminie wyznaczonym przez Zamawiającego</w:t>
      </w:r>
      <w:r>
        <w:rPr>
          <w:rFonts w:eastAsia="Calibri" w:cs="Arial"/>
          <w:color w:val="00000A"/>
        </w:rPr>
        <w:t>.</w:t>
      </w:r>
      <w:r w:rsidR="00A57923">
        <w:rPr>
          <w:rFonts w:eastAsia="Calibri" w:cs="Arial"/>
          <w:color w:val="00000A"/>
        </w:rPr>
        <w:t xml:space="preserve"> </w:t>
      </w:r>
    </w:p>
    <w:p w14:paraId="02F98AB9" w14:textId="2F94351A" w:rsidR="005C394A" w:rsidRPr="00FD19F8" w:rsidRDefault="005C394A" w:rsidP="00F9277D">
      <w:pPr>
        <w:pStyle w:val="Normalny1"/>
        <w:numPr>
          <w:ilvl w:val="0"/>
          <w:numId w:val="2"/>
        </w:numPr>
        <w:tabs>
          <w:tab w:val="left" w:pos="284"/>
        </w:tabs>
        <w:spacing w:line="276" w:lineRule="auto"/>
        <w:ind w:hanging="1004"/>
        <w:jc w:val="both"/>
        <w:rPr>
          <w:rFonts w:cs="Calibri"/>
          <w:sz w:val="22"/>
          <w:szCs w:val="22"/>
        </w:rPr>
      </w:pPr>
      <w:r w:rsidRPr="00FD19F8">
        <w:rPr>
          <w:rFonts w:eastAsia="Times New Roman" w:cs="Calibri"/>
          <w:sz w:val="22"/>
          <w:szCs w:val="22"/>
          <w:lang w:eastAsia="pl-PL"/>
        </w:rPr>
        <w:t xml:space="preserve">Oświadczamy, że wybór naszej oferty </w:t>
      </w:r>
      <w:r w:rsidRPr="00FD19F8">
        <w:rPr>
          <w:rFonts w:eastAsia="Times New Roman" w:cs="Calibri"/>
          <w:i/>
          <w:iCs/>
          <w:sz w:val="22"/>
          <w:szCs w:val="22"/>
          <w:lang w:eastAsia="pl-PL"/>
        </w:rPr>
        <w:t>(zaznaczyć właściwe)</w:t>
      </w:r>
      <w:r w:rsidRPr="00FD19F8">
        <w:rPr>
          <w:rFonts w:eastAsia="Times New Roman" w:cs="Calibri"/>
          <w:sz w:val="22"/>
          <w:szCs w:val="22"/>
          <w:lang w:eastAsia="pl-PL"/>
        </w:rPr>
        <w:t>:</w:t>
      </w:r>
    </w:p>
    <w:p w14:paraId="3A4B8072" w14:textId="77777777" w:rsidR="005C394A" w:rsidRPr="00FD19F8" w:rsidRDefault="005C394A" w:rsidP="005C394A">
      <w:pPr>
        <w:spacing w:line="276" w:lineRule="auto"/>
        <w:ind w:left="360" w:right="68"/>
        <w:jc w:val="both"/>
        <w:rPr>
          <w:rFonts w:eastAsia="Times New Roman" w:cs="Calibri"/>
          <w:lang w:eastAsia="pl-PL"/>
        </w:rPr>
      </w:pPr>
      <w:r w:rsidRPr="00FD19F8">
        <w:rPr>
          <w:rFonts w:eastAsia="Times New Roman" w:cs="Calibri"/>
          <w:u w:val="single"/>
          <w:lang w:eastAsia="pl-PL"/>
        </w:rPr>
        <w:sym w:font="Wingdings" w:char="F0A8"/>
      </w:r>
      <w:r w:rsidRPr="00FD19F8">
        <w:rPr>
          <w:rFonts w:eastAsia="Times New Roman" w:cs="Calibri"/>
          <w:u w:val="single"/>
          <w:lang w:eastAsia="pl-PL"/>
        </w:rPr>
        <w:t xml:space="preserve"> nie będzie prowadził do powstania u Zamawiającego obowiązku podatkowego</w:t>
      </w:r>
      <w:r w:rsidRPr="00FD19F8">
        <w:rPr>
          <w:rFonts w:eastAsia="Times New Roman" w:cs="Calibri"/>
          <w:lang w:eastAsia="pl-PL"/>
        </w:rPr>
        <w:t xml:space="preserve"> zgodnie </w:t>
      </w:r>
      <w:r>
        <w:rPr>
          <w:rFonts w:eastAsia="Times New Roman" w:cs="Calibri"/>
          <w:lang w:eastAsia="pl-PL"/>
        </w:rPr>
        <w:t xml:space="preserve">                                      </w:t>
      </w:r>
      <w:r w:rsidRPr="00FD19F8">
        <w:rPr>
          <w:rFonts w:eastAsia="Times New Roman" w:cs="Calibri"/>
          <w:lang w:eastAsia="pl-PL"/>
        </w:rPr>
        <w:t xml:space="preserve">z przepisami o podatku od towarów i usług, </w:t>
      </w:r>
    </w:p>
    <w:p w14:paraId="7D8B79D1" w14:textId="73F34B9B" w:rsidR="005C394A" w:rsidRPr="00FD19F8" w:rsidRDefault="005C394A" w:rsidP="005C394A">
      <w:pPr>
        <w:spacing w:line="276" w:lineRule="auto"/>
        <w:ind w:left="360" w:right="68"/>
        <w:jc w:val="both"/>
        <w:rPr>
          <w:rFonts w:eastAsia="Times New Roman" w:cs="Calibri"/>
          <w:lang w:eastAsia="pl-PL"/>
        </w:rPr>
      </w:pPr>
      <w:r w:rsidRPr="00FD19F8">
        <w:rPr>
          <w:rFonts w:eastAsia="Times New Roman" w:cs="Calibri"/>
          <w:u w:val="single"/>
          <w:lang w:eastAsia="pl-PL"/>
        </w:rPr>
        <w:sym w:font="Wingdings" w:char="F0A8"/>
      </w:r>
      <w:r w:rsidRPr="00FD19F8">
        <w:rPr>
          <w:rFonts w:eastAsia="Times New Roman" w:cs="Calibri"/>
          <w:u w:val="single"/>
          <w:lang w:eastAsia="pl-PL"/>
        </w:rPr>
        <w:t xml:space="preserve"> będzie prowadził do powstania u Zamawiającego obowiązku podatkowego</w:t>
      </w:r>
      <w:r w:rsidRPr="00FD19F8">
        <w:rPr>
          <w:rFonts w:eastAsia="Times New Roman" w:cs="Calibri"/>
          <w:lang w:eastAsia="pl-PL"/>
        </w:rPr>
        <w:t xml:space="preserve"> zgodnie </w:t>
      </w:r>
      <w:r w:rsidR="00A57923">
        <w:rPr>
          <w:rFonts w:eastAsia="Times New Roman" w:cs="Calibri"/>
          <w:lang w:eastAsia="pl-PL"/>
        </w:rPr>
        <w:t xml:space="preserve">                                            </w:t>
      </w:r>
      <w:r w:rsidRPr="00FD19F8">
        <w:rPr>
          <w:rFonts w:eastAsia="Times New Roman" w:cs="Calibri"/>
          <w:lang w:eastAsia="pl-PL"/>
        </w:rPr>
        <w:t xml:space="preserve">z przepisami o podatku od towarów i usług. Obowiązek podatkowy będzie dotyczył: </w:t>
      </w:r>
    </w:p>
    <w:p w14:paraId="6ACD470D" w14:textId="77777777" w:rsidR="005C394A" w:rsidRPr="00FD19F8" w:rsidRDefault="005C394A" w:rsidP="005C394A">
      <w:pPr>
        <w:spacing w:line="276" w:lineRule="auto"/>
        <w:ind w:left="720" w:right="70"/>
        <w:jc w:val="both"/>
        <w:rPr>
          <w:rFonts w:eastAsia="Times New Roman" w:cs="Calibri"/>
          <w:lang w:eastAsia="pl-PL"/>
        </w:rPr>
      </w:pPr>
      <w:r w:rsidRPr="00FD19F8">
        <w:rPr>
          <w:rFonts w:eastAsia="Times New Roman" w:cs="Calibri"/>
          <w:lang w:eastAsia="pl-PL"/>
        </w:rPr>
        <w:t>- nazwa (rodzaj) towaru lub usługi, których dostawa lub świadczenie będą prowadziły do powstania obowiązku podatkowego: ……………………….……</w:t>
      </w:r>
    </w:p>
    <w:p w14:paraId="602BAEF0" w14:textId="77777777" w:rsidR="005C394A" w:rsidRPr="00FD19F8" w:rsidRDefault="005C394A" w:rsidP="005C394A">
      <w:pPr>
        <w:spacing w:line="276" w:lineRule="auto"/>
        <w:ind w:left="720" w:right="70"/>
        <w:jc w:val="both"/>
        <w:rPr>
          <w:rFonts w:eastAsia="Times New Roman" w:cs="Calibri"/>
          <w:lang w:eastAsia="pl-PL"/>
        </w:rPr>
      </w:pPr>
      <w:r w:rsidRPr="00FD19F8">
        <w:rPr>
          <w:rFonts w:eastAsia="Times New Roman" w:cs="Calibri"/>
          <w:lang w:eastAsia="pl-PL"/>
        </w:rPr>
        <w:t>- wartość towaru lub usługi objętego obowiązkiem podatkowym Zamawiającego, bez kwoty podatku: ………………………….</w:t>
      </w:r>
    </w:p>
    <w:p w14:paraId="06E318B7" w14:textId="77777777" w:rsidR="005C394A" w:rsidRPr="00FD19F8" w:rsidRDefault="005C394A" w:rsidP="005C394A">
      <w:pPr>
        <w:spacing w:line="276" w:lineRule="auto"/>
        <w:ind w:left="720" w:right="68"/>
        <w:jc w:val="both"/>
        <w:rPr>
          <w:rFonts w:eastAsia="Times New Roman" w:cs="Calibri"/>
          <w:lang w:eastAsia="pl-PL"/>
        </w:rPr>
      </w:pPr>
      <w:r w:rsidRPr="00FD19F8">
        <w:rPr>
          <w:rFonts w:eastAsia="Times New Roman" w:cs="Calibri"/>
          <w:lang w:eastAsia="pl-PL"/>
        </w:rPr>
        <w:t>- stawka podatku od towarów i usług, która zgodnie z wiedzą Wykonawcy będzie miała zastosowanie: ……………………</w:t>
      </w:r>
    </w:p>
    <w:p w14:paraId="5137CAB1" w14:textId="77777777" w:rsidR="005C394A" w:rsidRPr="00FD19F8" w:rsidRDefault="005C394A" w:rsidP="005C394A">
      <w:pPr>
        <w:autoSpaceDE w:val="0"/>
        <w:autoSpaceDN w:val="0"/>
        <w:spacing w:line="276" w:lineRule="auto"/>
        <w:ind w:left="720"/>
        <w:jc w:val="both"/>
        <w:rPr>
          <w:rFonts w:eastAsia="Times New Roman" w:cs="Calibri"/>
          <w:i/>
          <w:iCs/>
          <w:color w:val="000000"/>
          <w:lang w:eastAsia="pl-PL"/>
        </w:rPr>
      </w:pPr>
      <w:r w:rsidRPr="00FD19F8">
        <w:rPr>
          <w:rFonts w:eastAsia="Times New Roman" w:cs="Calibri"/>
          <w:b/>
          <w:i/>
          <w:iCs/>
          <w:color w:val="000000"/>
          <w:lang w:eastAsia="pl-PL"/>
        </w:rPr>
        <w:t>Uwaga:</w:t>
      </w:r>
      <w:r w:rsidRPr="00FD19F8">
        <w:rPr>
          <w:rFonts w:eastAsia="Times New Roman" w:cs="Calibri"/>
          <w:i/>
          <w:iCs/>
          <w:color w:val="000000"/>
          <w:lang w:eastAsia="pl-PL"/>
        </w:rPr>
        <w:t xml:space="preserve"> brak jednoznacznej informacji w w/w zakresie oznacza, że złożona oferta </w:t>
      </w:r>
      <w:r w:rsidRPr="00FD19F8">
        <w:rPr>
          <w:rFonts w:eastAsia="Times New Roman" w:cs="Calibri"/>
          <w:i/>
          <w:iCs/>
          <w:color w:val="000000"/>
          <w:u w:val="single"/>
          <w:lang w:eastAsia="pl-PL"/>
        </w:rPr>
        <w:t>nie będzie prowadziła</w:t>
      </w:r>
      <w:r w:rsidRPr="00FD19F8">
        <w:rPr>
          <w:rFonts w:eastAsia="Times New Roman" w:cs="Calibri"/>
          <w:i/>
          <w:iCs/>
          <w:color w:val="000000"/>
          <w:lang w:eastAsia="pl-PL"/>
        </w:rPr>
        <w:t xml:space="preserve"> do powstania u Zamawiającego obowiązku podatkowego.</w:t>
      </w:r>
    </w:p>
    <w:p w14:paraId="334AEEED" w14:textId="77777777" w:rsidR="005C394A" w:rsidRPr="00FD19F8" w:rsidRDefault="005C394A" w:rsidP="005C394A">
      <w:pPr>
        <w:pStyle w:val="Normalny1"/>
        <w:numPr>
          <w:ilvl w:val="0"/>
          <w:numId w:val="12"/>
        </w:numPr>
        <w:tabs>
          <w:tab w:val="left" w:pos="-284"/>
          <w:tab w:val="left" w:pos="0"/>
          <w:tab w:val="left" w:pos="284"/>
        </w:tabs>
        <w:spacing w:line="276" w:lineRule="auto"/>
        <w:ind w:left="0" w:hanging="284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 xml:space="preserve">      </w:t>
      </w:r>
      <w:r w:rsidRPr="00FD19F8">
        <w:rPr>
          <w:rFonts w:cs="Calibri"/>
          <w:sz w:val="22"/>
          <w:szCs w:val="22"/>
          <w:lang w:eastAsia="ar-SA"/>
        </w:rPr>
        <w:t>Informujemy, że oferta*:</w:t>
      </w:r>
    </w:p>
    <w:p w14:paraId="5CBCB9EF" w14:textId="77777777" w:rsidR="005C394A" w:rsidRPr="00FD19F8" w:rsidRDefault="005C394A" w:rsidP="005C394A">
      <w:pPr>
        <w:pStyle w:val="Normalny1"/>
        <w:widowControl w:val="0"/>
        <w:numPr>
          <w:ilvl w:val="0"/>
          <w:numId w:val="13"/>
        </w:numPr>
        <w:tabs>
          <w:tab w:val="clear" w:pos="0"/>
          <w:tab w:val="left" w:pos="284"/>
          <w:tab w:val="left" w:pos="709"/>
        </w:tabs>
        <w:autoSpaceDE w:val="0"/>
        <w:spacing w:line="276" w:lineRule="auto"/>
        <w:ind w:left="709" w:right="-8" w:hanging="425"/>
        <w:jc w:val="both"/>
        <w:rPr>
          <w:rFonts w:cs="Calibri"/>
          <w:sz w:val="22"/>
          <w:szCs w:val="22"/>
        </w:rPr>
      </w:pPr>
      <w:r w:rsidRPr="00C25EBA">
        <w:rPr>
          <w:rStyle w:val="Domylnaczcionkaakapitu1"/>
          <w:rFonts w:eastAsia="Cambria" w:cs="Calibri"/>
          <w:b/>
          <w:bCs/>
          <w:sz w:val="22"/>
          <w:szCs w:val="22"/>
        </w:rPr>
        <w:t>zawiera</w:t>
      </w:r>
      <w:r w:rsidRPr="00FD19F8">
        <w:rPr>
          <w:rStyle w:val="Domylnaczcionkaakapitu1"/>
          <w:rFonts w:eastAsia="Cambria" w:cs="Calibri"/>
          <w:sz w:val="22"/>
          <w:szCs w:val="22"/>
        </w:rPr>
        <w:t xml:space="preserve"> informacje stanowiące tajemnicę przedsiębiorstwa, w rozumieniu ustawy z dnia </w:t>
      </w:r>
      <w:r>
        <w:rPr>
          <w:rStyle w:val="Domylnaczcionkaakapitu1"/>
          <w:rFonts w:eastAsia="Cambria" w:cs="Calibri"/>
          <w:sz w:val="22"/>
          <w:szCs w:val="22"/>
        </w:rPr>
        <w:t xml:space="preserve">                                 </w:t>
      </w:r>
      <w:r w:rsidRPr="00FD19F8">
        <w:rPr>
          <w:rStyle w:val="Domylnaczcionkaakapitu1"/>
          <w:rFonts w:eastAsia="Cambria" w:cs="Calibri"/>
          <w:sz w:val="22"/>
          <w:szCs w:val="22"/>
        </w:rPr>
        <w:t>16 kwietnia 1993 r. o zwalczaniu nieuczciwej konkurencji (</w:t>
      </w:r>
      <w:r>
        <w:rPr>
          <w:rStyle w:val="Domylnaczcionkaakapitu1"/>
          <w:rFonts w:eastAsia="Cambria" w:cs="Calibri"/>
          <w:sz w:val="22"/>
          <w:szCs w:val="22"/>
        </w:rPr>
        <w:t xml:space="preserve">t.j. </w:t>
      </w:r>
      <w:r w:rsidRPr="00FD19F8">
        <w:rPr>
          <w:rStyle w:val="Domylnaczcionkaakapitu1"/>
          <w:rFonts w:eastAsia="Cambria" w:cs="Calibri"/>
          <w:sz w:val="22"/>
          <w:szCs w:val="22"/>
        </w:rPr>
        <w:t>Dz. U. z 202</w:t>
      </w:r>
      <w:r>
        <w:rPr>
          <w:rStyle w:val="Domylnaczcionkaakapitu1"/>
          <w:rFonts w:eastAsia="Cambria" w:cs="Calibri"/>
          <w:sz w:val="22"/>
          <w:szCs w:val="22"/>
        </w:rPr>
        <w:t>2</w:t>
      </w:r>
      <w:r w:rsidRPr="00FD19F8">
        <w:rPr>
          <w:rStyle w:val="Domylnaczcionkaakapitu1"/>
          <w:rFonts w:eastAsia="Cambria" w:cs="Calibri"/>
          <w:sz w:val="22"/>
          <w:szCs w:val="22"/>
        </w:rPr>
        <w:t xml:space="preserve"> r., poz. 1</w:t>
      </w:r>
      <w:r>
        <w:rPr>
          <w:rStyle w:val="Domylnaczcionkaakapitu1"/>
          <w:rFonts w:eastAsia="Cambria" w:cs="Calibri"/>
          <w:sz w:val="22"/>
          <w:szCs w:val="22"/>
        </w:rPr>
        <w:t>233</w:t>
      </w:r>
      <w:r w:rsidRPr="00FD19F8">
        <w:rPr>
          <w:rStyle w:val="Domylnaczcionkaakapitu1"/>
          <w:rFonts w:eastAsia="Cambria" w:cs="Calibri"/>
          <w:sz w:val="22"/>
          <w:szCs w:val="22"/>
        </w:rPr>
        <w:t>). Załączono dokument, w którym wykazano, że utajnione informacje rzeczywiście stanowią tajemnicę przedsiębiorstwa,</w:t>
      </w:r>
    </w:p>
    <w:p w14:paraId="4F35FCBC" w14:textId="77777777" w:rsidR="005C394A" w:rsidRPr="00FD19F8" w:rsidRDefault="005C394A" w:rsidP="005C394A">
      <w:pPr>
        <w:pStyle w:val="Normalny1"/>
        <w:widowControl w:val="0"/>
        <w:numPr>
          <w:ilvl w:val="0"/>
          <w:numId w:val="13"/>
        </w:numPr>
        <w:tabs>
          <w:tab w:val="clear" w:pos="0"/>
          <w:tab w:val="left" w:pos="284"/>
          <w:tab w:val="left" w:pos="709"/>
        </w:tabs>
        <w:autoSpaceDE w:val="0"/>
        <w:spacing w:line="276" w:lineRule="auto"/>
        <w:ind w:left="709" w:hanging="425"/>
        <w:jc w:val="both"/>
        <w:rPr>
          <w:rFonts w:cs="Calibri"/>
          <w:sz w:val="22"/>
          <w:szCs w:val="22"/>
        </w:rPr>
      </w:pPr>
      <w:r w:rsidRPr="00C25EBA">
        <w:rPr>
          <w:rFonts w:eastAsia="Cambria" w:cs="Calibri"/>
          <w:b/>
          <w:bCs/>
          <w:sz w:val="22"/>
          <w:szCs w:val="22"/>
        </w:rPr>
        <w:t>nie zawiera</w:t>
      </w:r>
      <w:r w:rsidRPr="00FD19F8">
        <w:rPr>
          <w:rFonts w:eastAsia="Cambria" w:cs="Calibri"/>
          <w:sz w:val="22"/>
          <w:szCs w:val="22"/>
        </w:rPr>
        <w:t xml:space="preserve"> informacji stanowiących tajemnicę przedsiębiorstwa, w rozumieniu ustawy z dnia 16 kwietnia 1993 r. o zwalczaniu nieuczciwej konkurencji (</w:t>
      </w:r>
      <w:r>
        <w:rPr>
          <w:rFonts w:eastAsia="Cambria" w:cs="Calibri"/>
          <w:sz w:val="22"/>
          <w:szCs w:val="22"/>
        </w:rPr>
        <w:t xml:space="preserve">t.j. </w:t>
      </w:r>
      <w:r w:rsidRPr="00FD19F8">
        <w:rPr>
          <w:rFonts w:eastAsia="Cambria" w:cs="Calibri"/>
          <w:sz w:val="22"/>
          <w:szCs w:val="22"/>
        </w:rPr>
        <w:t>Dz. U. z 202</w:t>
      </w:r>
      <w:r>
        <w:rPr>
          <w:rFonts w:eastAsia="Cambria" w:cs="Calibri"/>
          <w:sz w:val="22"/>
          <w:szCs w:val="22"/>
        </w:rPr>
        <w:t>2</w:t>
      </w:r>
      <w:r w:rsidRPr="00FD19F8">
        <w:rPr>
          <w:rFonts w:eastAsia="Cambria" w:cs="Calibri"/>
          <w:sz w:val="22"/>
          <w:szCs w:val="22"/>
        </w:rPr>
        <w:t xml:space="preserve"> r., poz. 1</w:t>
      </w:r>
      <w:r>
        <w:rPr>
          <w:rFonts w:eastAsia="Cambria" w:cs="Calibri"/>
          <w:sz w:val="22"/>
          <w:szCs w:val="22"/>
        </w:rPr>
        <w:t>233</w:t>
      </w:r>
      <w:r w:rsidRPr="00FD19F8">
        <w:rPr>
          <w:rFonts w:eastAsia="Cambria" w:cs="Calibri"/>
          <w:sz w:val="22"/>
          <w:szCs w:val="22"/>
        </w:rPr>
        <w:t>).</w:t>
      </w:r>
    </w:p>
    <w:p w14:paraId="71E45155" w14:textId="77777777" w:rsidR="00395F60" w:rsidRPr="00395F60" w:rsidRDefault="00395F60" w:rsidP="005C394A">
      <w:pPr>
        <w:suppressAutoHyphens/>
        <w:spacing w:after="0" w:line="276" w:lineRule="auto"/>
        <w:ind w:left="284"/>
        <w:jc w:val="both"/>
        <w:rPr>
          <w:rFonts w:asciiTheme="minorHAnsi" w:hAnsiTheme="minorHAnsi" w:cs="Arial"/>
          <w:color w:val="00000A"/>
        </w:rPr>
      </w:pPr>
    </w:p>
    <w:p w14:paraId="383F9454" w14:textId="4A2B87C6" w:rsidR="005C394A" w:rsidRPr="005C394A" w:rsidRDefault="005C394A" w:rsidP="005C394A">
      <w:pPr>
        <w:pStyle w:val="Akapitzlist"/>
        <w:numPr>
          <w:ilvl w:val="0"/>
          <w:numId w:val="12"/>
        </w:numPr>
        <w:ind w:left="284" w:hanging="568"/>
        <w:jc w:val="both"/>
        <w:rPr>
          <w:rFonts w:cs="Arial"/>
          <w:color w:val="00000A"/>
        </w:rPr>
      </w:pPr>
      <w:r w:rsidRPr="005C394A">
        <w:rPr>
          <w:rFonts w:cs="Arial"/>
          <w:color w:val="00000A"/>
        </w:rPr>
        <w:t>Oświadczamy, że wypełniliśmy obowiązki informacyjne przewidziane w art. 13 lub art. 14 RODO</w:t>
      </w:r>
      <w:r>
        <w:rPr>
          <w:rStyle w:val="Odwoanieprzypisudolnego"/>
          <w:rFonts w:cs="Arial"/>
          <w:color w:val="00000A"/>
        </w:rPr>
        <w:footnoteReference w:id="1"/>
      </w:r>
      <w:r w:rsidRPr="005C394A">
        <w:rPr>
          <w:rFonts w:cs="Arial"/>
          <w:color w:val="00000A"/>
        </w:rPr>
        <w:t xml:space="preserve">  wobec osób fizycznych, od których dane osobowe bezpośrednio lub pośrednio pozyskaliśmy w celu ubiegania się o udzielenie zamówienia publicznego w niniejszym postępowaniu, i których dane zostały przekazane Zamawiającemu w ramach zamówienia .</w:t>
      </w:r>
      <w:r>
        <w:rPr>
          <w:rStyle w:val="Odwoanieprzypisudolnego"/>
          <w:rFonts w:cs="Arial"/>
          <w:color w:val="00000A"/>
        </w:rPr>
        <w:footnoteReference w:id="2"/>
      </w:r>
    </w:p>
    <w:p w14:paraId="78E3F0EB" w14:textId="6655FF38" w:rsidR="005C394A" w:rsidRPr="00FD19F8" w:rsidRDefault="005C394A" w:rsidP="005C394A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568"/>
        <w:contextualSpacing/>
        <w:jc w:val="both"/>
        <w:rPr>
          <w:rFonts w:eastAsia="Times New Roman"/>
          <w:lang w:eastAsia="ar-SA"/>
        </w:rPr>
      </w:pPr>
      <w:r w:rsidRPr="00FD19F8">
        <w:rPr>
          <w:rFonts w:eastAsia="Times New Roman"/>
          <w:bCs/>
          <w:lang w:eastAsia="ar-SA"/>
        </w:rPr>
        <w:t xml:space="preserve">Przedmiot zamówienia reprezentowana przeze mnie firma wykona </w:t>
      </w:r>
    </w:p>
    <w:p w14:paraId="5B9E591C" w14:textId="77777777" w:rsidR="005C394A" w:rsidRPr="00FD19F8" w:rsidRDefault="005C394A" w:rsidP="005C394A">
      <w:pPr>
        <w:tabs>
          <w:tab w:val="left" w:pos="426"/>
          <w:tab w:val="num" w:pos="993"/>
        </w:tabs>
        <w:spacing w:line="276" w:lineRule="auto"/>
        <w:ind w:left="567" w:hanging="283"/>
        <w:contextualSpacing/>
        <w:jc w:val="both"/>
        <w:rPr>
          <w:rFonts w:eastAsia="Times New Roman"/>
          <w:lang w:eastAsia="ar-SA"/>
        </w:rPr>
      </w:pPr>
      <w:r w:rsidRPr="00FD19F8">
        <w:rPr>
          <w:rFonts w:eastAsia="Times New Roman"/>
          <w:lang w:eastAsia="ar-SA"/>
        </w:rPr>
        <w:sym w:font="Wingdings" w:char="F0A8"/>
      </w:r>
      <w:r w:rsidRPr="00FD19F8">
        <w:rPr>
          <w:rFonts w:eastAsia="Times New Roman"/>
          <w:lang w:eastAsia="ar-SA"/>
        </w:rPr>
        <w:t xml:space="preserve">  bez udziału podwykonawców </w:t>
      </w:r>
      <w:r w:rsidRPr="00FD19F8">
        <w:rPr>
          <w:rFonts w:eastAsia="Times New Roman"/>
          <w:b/>
          <w:vertAlign w:val="superscript"/>
          <w:lang w:eastAsia="ar-SA"/>
        </w:rPr>
        <w:t>*)</w:t>
      </w:r>
    </w:p>
    <w:p w14:paraId="64CD7D2F" w14:textId="03D99FB6" w:rsidR="005C394A" w:rsidRDefault="005C394A" w:rsidP="005C394A">
      <w:pPr>
        <w:tabs>
          <w:tab w:val="left" w:pos="426"/>
          <w:tab w:val="num" w:pos="993"/>
        </w:tabs>
        <w:spacing w:line="276" w:lineRule="auto"/>
        <w:ind w:left="567" w:hanging="283"/>
        <w:contextualSpacing/>
        <w:jc w:val="both"/>
        <w:rPr>
          <w:rFonts w:eastAsia="Times New Roman"/>
          <w:lang w:eastAsia="ar-SA"/>
        </w:rPr>
      </w:pPr>
      <w:r w:rsidRPr="00FD19F8">
        <w:rPr>
          <w:rFonts w:eastAsia="Times New Roman"/>
          <w:lang w:eastAsia="ar-SA"/>
        </w:rPr>
        <w:sym w:font="Wingdings" w:char="F0A8"/>
      </w:r>
      <w:r w:rsidRPr="00FD19F8">
        <w:rPr>
          <w:rFonts w:eastAsia="Times New Roman"/>
          <w:lang w:eastAsia="ar-SA"/>
        </w:rPr>
        <w:t xml:space="preserve"> </w:t>
      </w:r>
      <w:r w:rsidRPr="00FD19F8">
        <w:rPr>
          <w:rFonts w:eastAsia="Times New Roman"/>
          <w:color w:val="000000"/>
          <w:lang w:eastAsia="ar-SA"/>
        </w:rPr>
        <w:t>przy udziale poniżej wymienionych podwykonawców, którym udzielimy zamówienia na następujący zakres przedmiotu zamówienia</w:t>
      </w:r>
      <w:r w:rsidRPr="00FD19F8">
        <w:rPr>
          <w:rFonts w:eastAsia="Times New Roman"/>
          <w:color w:val="000000"/>
          <w:vertAlign w:val="superscript"/>
          <w:lang w:eastAsia="ar-SA"/>
        </w:rPr>
        <w:t>*)</w:t>
      </w:r>
      <w:r w:rsidRPr="00FD19F8">
        <w:rPr>
          <w:rFonts w:eastAsia="Times New Roman"/>
          <w:lang w:eastAsia="ar-SA"/>
        </w:rPr>
        <w:t>:</w:t>
      </w:r>
    </w:p>
    <w:p w14:paraId="4ED0AF2E" w14:textId="77777777" w:rsidR="00A57923" w:rsidRPr="00FD19F8" w:rsidRDefault="00A57923" w:rsidP="005C394A">
      <w:pPr>
        <w:tabs>
          <w:tab w:val="left" w:pos="426"/>
          <w:tab w:val="num" w:pos="993"/>
        </w:tabs>
        <w:spacing w:line="276" w:lineRule="auto"/>
        <w:ind w:left="567" w:hanging="283"/>
        <w:contextualSpacing/>
        <w:jc w:val="both"/>
        <w:rPr>
          <w:rFonts w:eastAsia="Times New Roman"/>
          <w:lang w:eastAsia="ar-SA"/>
        </w:rPr>
      </w:pPr>
    </w:p>
    <w:p w14:paraId="035D761F" w14:textId="6C3B70AC" w:rsidR="005C394A" w:rsidRPr="00FD19F8" w:rsidRDefault="005C394A" w:rsidP="005C394A">
      <w:pPr>
        <w:spacing w:line="276" w:lineRule="auto"/>
        <w:jc w:val="both"/>
        <w:rPr>
          <w:rFonts w:eastAsia="Times New Roman"/>
          <w:lang w:eastAsia="ar-SA"/>
        </w:rPr>
      </w:pPr>
      <w:r w:rsidRPr="00FD19F8">
        <w:rPr>
          <w:rFonts w:eastAsia="Times New Roman"/>
          <w:lang w:eastAsia="ar-SA"/>
        </w:rPr>
        <w:t>-……….…………………………………..….…-……………………….....</w:t>
      </w:r>
      <w:r>
        <w:rPr>
          <w:rFonts w:eastAsia="Times New Roman"/>
          <w:lang w:eastAsia="ar-SA"/>
        </w:rPr>
        <w:t>..............................</w:t>
      </w:r>
      <w:r w:rsidRPr="00FD19F8">
        <w:rPr>
          <w:rFonts w:eastAsia="Times New Roman"/>
          <w:lang w:eastAsia="ar-SA"/>
        </w:rPr>
        <w:t>............................................</w:t>
      </w:r>
      <w:r w:rsidRPr="00FD19F8">
        <w:rPr>
          <w:rFonts w:eastAsia="Times New Roman"/>
          <w:vertAlign w:val="superscript"/>
          <w:lang w:eastAsia="ar-SA"/>
        </w:rPr>
        <w:t>*)</w:t>
      </w:r>
      <w:r w:rsidRPr="00FD19F8">
        <w:rPr>
          <w:rFonts w:eastAsia="Times New Roman"/>
          <w:b/>
          <w:lang w:eastAsia="ar-SA"/>
        </w:rPr>
        <w:br/>
      </w:r>
      <w:r w:rsidRPr="00FD19F8">
        <w:rPr>
          <w:rFonts w:eastAsia="Times New Roman"/>
          <w:lang w:eastAsia="ar-SA"/>
        </w:rPr>
        <w:tab/>
        <w:t xml:space="preserve">nazwa podwykonawcy </w:t>
      </w:r>
      <w:r w:rsidRPr="00FD19F8">
        <w:rPr>
          <w:rFonts w:eastAsia="Times New Roman"/>
          <w:lang w:eastAsia="ar-SA"/>
        </w:rPr>
        <w:tab/>
      </w:r>
      <w:r w:rsidRPr="00FD19F8">
        <w:rPr>
          <w:rFonts w:eastAsia="Times New Roman"/>
          <w:lang w:eastAsia="ar-SA"/>
        </w:rPr>
        <w:tab/>
      </w:r>
      <w:r w:rsidRPr="00FD19F8">
        <w:rPr>
          <w:rFonts w:eastAsia="Times New Roman"/>
          <w:lang w:eastAsia="ar-SA"/>
        </w:rPr>
        <w:tab/>
      </w:r>
      <w:r w:rsidRPr="00FD19F8">
        <w:rPr>
          <w:rFonts w:eastAsia="Times New Roman"/>
          <w:lang w:eastAsia="ar-SA"/>
        </w:rPr>
        <w:tab/>
      </w:r>
      <w:r w:rsidRPr="00FD19F8">
        <w:rPr>
          <w:rFonts w:eastAsia="Times New Roman"/>
          <w:lang w:eastAsia="ar-SA"/>
        </w:rPr>
        <w:tab/>
        <w:t>(zakres przedmiotu zamówienia)</w:t>
      </w:r>
      <w:r w:rsidRPr="00FD19F8">
        <w:rPr>
          <w:rFonts w:eastAsia="Times New Roman"/>
          <w:lang w:eastAsia="ar-SA"/>
        </w:rPr>
        <w:tab/>
      </w:r>
    </w:p>
    <w:p w14:paraId="342509E4" w14:textId="22926F14" w:rsidR="005C394A" w:rsidRPr="00FD19F8" w:rsidRDefault="005C394A" w:rsidP="005C394A">
      <w:pPr>
        <w:spacing w:line="276" w:lineRule="auto"/>
        <w:contextualSpacing/>
        <w:jc w:val="both"/>
        <w:rPr>
          <w:rFonts w:eastAsia="Times New Roman"/>
          <w:lang w:eastAsia="ar-SA"/>
        </w:rPr>
      </w:pPr>
      <w:r w:rsidRPr="00FD19F8">
        <w:rPr>
          <w:rFonts w:eastAsia="Times New Roman"/>
          <w:lang w:eastAsia="ar-SA"/>
        </w:rPr>
        <w:t>Wartość lub procentowa część zamówienia, jaka zostanie powierzona podwykonawcy ………………………………………………………………</w:t>
      </w:r>
      <w:r>
        <w:rPr>
          <w:rFonts w:eastAsia="Times New Roman"/>
          <w:lang w:eastAsia="ar-SA"/>
        </w:rPr>
        <w:t>…………………………………………………………………………</w:t>
      </w:r>
      <w:r w:rsidRPr="00FD19F8">
        <w:rPr>
          <w:rFonts w:eastAsia="Times New Roman"/>
          <w:lang w:eastAsia="ar-SA"/>
        </w:rPr>
        <w:t>……….…………</w:t>
      </w:r>
    </w:p>
    <w:p w14:paraId="0BF93D9B" w14:textId="77777777" w:rsidR="005C394A" w:rsidRPr="00FD19F8" w:rsidRDefault="005C394A" w:rsidP="005C394A">
      <w:pPr>
        <w:pStyle w:val="Normalny1"/>
        <w:numPr>
          <w:ilvl w:val="0"/>
          <w:numId w:val="12"/>
        </w:numPr>
        <w:spacing w:line="276" w:lineRule="auto"/>
        <w:ind w:left="284" w:hanging="56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D19F8">
        <w:rPr>
          <w:rFonts w:eastAsia="Arial Unicode MS" w:cs="Calibri"/>
          <w:sz w:val="22"/>
          <w:szCs w:val="22"/>
        </w:rPr>
        <w:t xml:space="preserve">Do </w:t>
      </w:r>
      <w:r w:rsidRPr="00FD19F8">
        <w:rPr>
          <w:rFonts w:asciiTheme="minorHAnsi" w:eastAsia="Arial Unicode MS" w:hAnsiTheme="minorHAnsi" w:cstheme="minorHAnsi"/>
          <w:sz w:val="22"/>
          <w:szCs w:val="22"/>
        </w:rPr>
        <w:t>niniejszego formularza ofertowego dołączamy:</w:t>
      </w:r>
    </w:p>
    <w:p w14:paraId="3B3F0ABD" w14:textId="4C53F8CF" w:rsidR="005C394A" w:rsidRPr="00FD19F8" w:rsidRDefault="005C394A" w:rsidP="005C394A">
      <w:pPr>
        <w:pStyle w:val="Normalny1"/>
        <w:numPr>
          <w:ilvl w:val="0"/>
          <w:numId w:val="14"/>
        </w:numPr>
        <w:tabs>
          <w:tab w:val="left" w:pos="-277"/>
          <w:tab w:val="left" w:pos="0"/>
          <w:tab w:val="left" w:pos="284"/>
        </w:tabs>
        <w:spacing w:line="276" w:lineRule="auto"/>
        <w:ind w:left="0" w:firstLine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7C8BD34B" w14:textId="77777777" w:rsidR="005C394A" w:rsidRPr="00A17524" w:rsidRDefault="005C394A" w:rsidP="005C394A">
      <w:pPr>
        <w:pStyle w:val="Normalny1"/>
        <w:numPr>
          <w:ilvl w:val="0"/>
          <w:numId w:val="14"/>
        </w:numPr>
        <w:tabs>
          <w:tab w:val="left" w:pos="-277"/>
          <w:tab w:val="left" w:pos="0"/>
          <w:tab w:val="left" w:pos="284"/>
        </w:tabs>
        <w:spacing w:line="276" w:lineRule="auto"/>
        <w:ind w:left="0" w:firstLine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D19F8">
        <w:rPr>
          <w:rFonts w:asciiTheme="minorHAnsi" w:eastAsia="Arial Unicode MS" w:hAnsiTheme="minorHAnsi" w:cstheme="minorHAnsi"/>
          <w:sz w:val="22"/>
          <w:szCs w:val="22"/>
        </w:rPr>
        <w:t>……………………………………………………..</w:t>
      </w:r>
    </w:p>
    <w:p w14:paraId="1B35CDE6" w14:textId="77777777" w:rsidR="005C394A" w:rsidRPr="00FD19F8" w:rsidRDefault="005C394A" w:rsidP="005C394A">
      <w:pPr>
        <w:pStyle w:val="Normalny1"/>
        <w:tabs>
          <w:tab w:val="left" w:pos="-277"/>
          <w:tab w:val="left" w:pos="284"/>
        </w:tabs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E193CD3" w14:textId="77777777" w:rsidR="003316E7" w:rsidRPr="00B173A4" w:rsidRDefault="003316E7" w:rsidP="00A57923">
      <w:pPr>
        <w:numPr>
          <w:ilvl w:val="0"/>
          <w:numId w:val="12"/>
        </w:numPr>
        <w:tabs>
          <w:tab w:val="num" w:pos="720"/>
        </w:tabs>
        <w:suppressAutoHyphens/>
        <w:spacing w:after="0" w:line="276" w:lineRule="auto"/>
        <w:ind w:left="284" w:hanging="568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Nie pozostaję powiązany z Zamawiającym osobowo lub kapitałowo. Przez powiązania kapitałowe lub osobowe rozumie się wzajemne powiązania między Zamawiającym lub osobami upoważnionymi do zaciągania zobowiązań w imieniu Zamawiającego lub osobami wykonującymi </w:t>
      </w:r>
      <w:r w:rsidR="00696375" w:rsidRPr="00B173A4">
        <w:rPr>
          <w:rFonts w:asciiTheme="minorHAnsi" w:hAnsiTheme="minorHAnsi" w:cs="Arial"/>
          <w:color w:val="00000A"/>
        </w:rPr>
        <w:br/>
      </w:r>
      <w:r w:rsidRPr="00B173A4">
        <w:rPr>
          <w:rFonts w:asciiTheme="minorHAnsi" w:hAnsiTheme="minorHAnsi" w:cs="Arial"/>
          <w:color w:val="00000A"/>
        </w:rPr>
        <w:t>w imieniu Zamawiającego czynności związane z przygotowaniem i przeprowadzeniem procedury wyboru Wykonawcy a Wykonawcą, polegające w szczególności na:</w:t>
      </w:r>
    </w:p>
    <w:p w14:paraId="393F4C0F" w14:textId="77777777"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uczestniczeniu w spółce jako wspólnik spółki cywilnej lub spółki osobowej;</w:t>
      </w:r>
    </w:p>
    <w:p w14:paraId="4C55BA62" w14:textId="77777777"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posiadaniu co najmniej 10 % udziałów lub akcji;</w:t>
      </w:r>
    </w:p>
    <w:p w14:paraId="0FDC20C4" w14:textId="77777777"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pełnieniu funkcji członka organu nadzorczego lub zarządzającego, prokurenta, pełnomocnika;</w:t>
      </w:r>
    </w:p>
    <w:p w14:paraId="0AE1A68B" w14:textId="77777777"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pozostawaniu w związku małżeńskim, w stosunku </w:t>
      </w:r>
      <w:r w:rsidR="00F514BF">
        <w:rPr>
          <w:rFonts w:asciiTheme="minorHAnsi" w:hAnsiTheme="minorHAnsi" w:cs="Arial"/>
          <w:color w:val="00000A"/>
        </w:rPr>
        <w:t xml:space="preserve">pokrewieństwa lub powinowactwa </w:t>
      </w:r>
      <w:r w:rsidRPr="00B173A4">
        <w:rPr>
          <w:rFonts w:asciiTheme="minorHAnsi" w:hAnsiTheme="minorHAnsi" w:cs="Arial"/>
          <w:color w:val="00000A"/>
        </w:rPr>
        <w:t>w linii prostej, pokrewieństwa drugiego stopnia lub powinowactwa drugiego stopnia w linii bocznej lub w stosunku przysposobienia, opieki lub kurateli.</w:t>
      </w:r>
    </w:p>
    <w:p w14:paraId="1110FD69" w14:textId="6E7E71CF" w:rsidR="00C23102" w:rsidRDefault="00C23102" w:rsidP="00A57923">
      <w:pPr>
        <w:pStyle w:val="Akapitzlist"/>
        <w:numPr>
          <w:ilvl w:val="0"/>
          <w:numId w:val="12"/>
        </w:numPr>
        <w:suppressAutoHyphens/>
        <w:spacing w:after="0"/>
        <w:ind w:left="284" w:hanging="568"/>
        <w:jc w:val="both"/>
        <w:rPr>
          <w:rFonts w:eastAsia="SimSun"/>
          <w:kern w:val="2"/>
          <w:lang w:eastAsia="zh-CN" w:bidi="hi-IN"/>
        </w:rPr>
      </w:pPr>
      <w:r w:rsidRPr="00CD7A1F">
        <w:rPr>
          <w:rFonts w:eastAsia="SimSun"/>
          <w:kern w:val="2"/>
          <w:u w:val="single"/>
          <w:lang w:eastAsia="zh-CN" w:bidi="hi-IN"/>
        </w:rPr>
        <w:t>Oświadczam</w:t>
      </w:r>
      <w:r w:rsidRPr="00B872A0">
        <w:rPr>
          <w:rFonts w:eastAsia="SimSun"/>
          <w:kern w:val="2"/>
          <w:lang w:eastAsia="zh-CN" w:bidi="hi-IN"/>
        </w:rPr>
        <w:t>, iż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527044">
        <w:rPr>
          <w:rFonts w:eastAsia="SimSun"/>
          <w:kern w:val="2"/>
          <w:lang w:eastAsia="zh-CN" w:bidi="hi-IN"/>
        </w:rPr>
        <w:t xml:space="preserve"> ( Dz.U.  z 2024 poz. 507).</w:t>
      </w:r>
    </w:p>
    <w:p w14:paraId="12DC1600" w14:textId="3EB71798" w:rsidR="007B1B15" w:rsidRPr="00B173A4" w:rsidRDefault="007B1B15" w:rsidP="00A57923">
      <w:pPr>
        <w:pStyle w:val="Akapitzlist"/>
        <w:numPr>
          <w:ilvl w:val="0"/>
          <w:numId w:val="12"/>
        </w:numPr>
        <w:suppressAutoHyphens/>
        <w:spacing w:after="0"/>
        <w:ind w:left="284" w:hanging="568"/>
        <w:jc w:val="both"/>
        <w:rPr>
          <w:rFonts w:eastAsia="SimSun"/>
          <w:kern w:val="2"/>
          <w:lang w:eastAsia="zh-CN" w:bidi="hi-IN"/>
        </w:rPr>
      </w:pPr>
      <w:r w:rsidRPr="00B173A4">
        <w:rPr>
          <w:rFonts w:eastAsia="Times New Roman"/>
          <w:iCs/>
        </w:rPr>
        <w:t>Wszystkie informacje podane w ofercie są aktualne i zgodne z prawdą oraz zostały przedstawione z pełną świadomością konsekwencji wprowadzenia Zamawiającego w błąd przy przedstawianiu informacji.</w:t>
      </w:r>
    </w:p>
    <w:p w14:paraId="2044BA9F" w14:textId="13979049" w:rsidR="000345C8" w:rsidRDefault="000345C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3886FFE9" w14:textId="2E145ABF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5DEA27B4" w14:textId="7B0207D1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17F2DE8E" w14:textId="5B50AA5A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40A42473" w14:textId="74171CE0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35BBBA0E" w14:textId="7DDD8E83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37B13937" w14:textId="24ECD61D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2CDED5ED" w14:textId="7BC1B232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50DE24D8" w14:textId="753855E5" w:rsidR="00D16878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0D4433D2" w14:textId="77777777" w:rsidR="00D16878" w:rsidRPr="00B173A4" w:rsidRDefault="00D1687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14:paraId="07B81738" w14:textId="50E434FB" w:rsidR="003316E7" w:rsidRPr="00B173A4" w:rsidRDefault="001B188C" w:rsidP="00B173A4">
      <w:pPr>
        <w:widowControl w:val="0"/>
        <w:suppressAutoHyphens/>
        <w:spacing w:after="0" w:line="276" w:lineRule="auto"/>
        <w:rPr>
          <w:rFonts w:asciiTheme="minorHAnsi" w:eastAsia="Times New Roman" w:hAnsiTheme="minorHAnsi" w:cs="Arial"/>
          <w:color w:val="00000A"/>
        </w:rPr>
      </w:pPr>
      <w:r w:rsidRPr="00B173A4">
        <w:rPr>
          <w:rFonts w:asciiTheme="minorHAnsi" w:eastAsia="Times New Roman" w:hAnsiTheme="minorHAnsi" w:cs="Arial"/>
          <w:color w:val="00000A"/>
        </w:rPr>
        <w:t>______________, dn. ____  202</w:t>
      </w:r>
      <w:r w:rsidR="00C23102">
        <w:rPr>
          <w:rFonts w:asciiTheme="minorHAnsi" w:eastAsia="Times New Roman" w:hAnsiTheme="minorHAnsi" w:cs="Arial"/>
          <w:color w:val="00000A"/>
        </w:rPr>
        <w:t>4</w:t>
      </w:r>
      <w:r w:rsidR="003316E7" w:rsidRPr="00B173A4">
        <w:rPr>
          <w:rFonts w:asciiTheme="minorHAnsi" w:eastAsia="Times New Roman" w:hAnsiTheme="minorHAnsi" w:cs="Arial"/>
          <w:color w:val="00000A"/>
        </w:rPr>
        <w:t xml:space="preserve"> roku</w:t>
      </w:r>
      <w:r w:rsidR="003316E7" w:rsidRPr="00B173A4">
        <w:rPr>
          <w:rFonts w:asciiTheme="minorHAnsi" w:eastAsia="Times New Roman" w:hAnsiTheme="minorHAnsi" w:cs="Arial"/>
          <w:color w:val="00000A"/>
        </w:rPr>
        <w:tab/>
      </w:r>
      <w:r w:rsidR="003316E7" w:rsidRPr="00B173A4">
        <w:rPr>
          <w:rFonts w:asciiTheme="minorHAnsi" w:eastAsia="Times New Roman" w:hAnsiTheme="minorHAnsi" w:cs="Arial"/>
          <w:color w:val="00000A"/>
        </w:rPr>
        <w:tab/>
        <w:t xml:space="preserve">        </w:t>
      </w:r>
    </w:p>
    <w:p w14:paraId="3C5F6E53" w14:textId="77777777" w:rsidR="003316E7" w:rsidRPr="00B173A4" w:rsidRDefault="003316E7" w:rsidP="00B173A4">
      <w:pPr>
        <w:widowControl w:val="0"/>
        <w:suppressAutoHyphens/>
        <w:spacing w:after="0" w:line="276" w:lineRule="auto"/>
        <w:rPr>
          <w:rFonts w:asciiTheme="minorHAnsi" w:eastAsia="Times New Roman" w:hAnsiTheme="minorHAnsi" w:cs="Arial"/>
          <w:i/>
          <w:color w:val="00000A"/>
          <w:sz w:val="18"/>
          <w:szCs w:val="18"/>
        </w:rPr>
      </w:pP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 xml:space="preserve">     (miejscowość)                 (data)</w:t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</w:p>
    <w:p w14:paraId="34183BB9" w14:textId="77777777" w:rsidR="003316E7" w:rsidRPr="00B173A4" w:rsidRDefault="003316E7" w:rsidP="00B173A4">
      <w:pPr>
        <w:widowControl w:val="0"/>
        <w:suppressAutoHyphens/>
        <w:spacing w:after="0" w:line="276" w:lineRule="auto"/>
        <w:ind w:left="4956" w:firstLine="708"/>
        <w:rPr>
          <w:rFonts w:asciiTheme="minorHAnsi" w:hAnsiTheme="minorHAnsi" w:cs="Arial"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color w:val="00000A"/>
          <w:sz w:val="18"/>
          <w:szCs w:val="18"/>
        </w:rPr>
        <w:t xml:space="preserve">   </w:t>
      </w:r>
      <w:r w:rsidRPr="00B173A4">
        <w:rPr>
          <w:rFonts w:asciiTheme="minorHAnsi" w:hAnsiTheme="minorHAnsi" w:cs="Arial"/>
          <w:color w:val="00000A"/>
          <w:sz w:val="18"/>
          <w:szCs w:val="18"/>
        </w:rPr>
        <w:tab/>
        <w:t xml:space="preserve">   Podpisano</w:t>
      </w:r>
    </w:p>
    <w:p w14:paraId="20B7EC52" w14:textId="77777777" w:rsidR="003316E7" w:rsidRPr="00B173A4" w:rsidRDefault="003316E7" w:rsidP="00B173A4">
      <w:pPr>
        <w:widowControl w:val="0"/>
        <w:suppressAutoHyphens/>
        <w:spacing w:after="0" w:line="276" w:lineRule="auto"/>
        <w:rPr>
          <w:rFonts w:asciiTheme="minorHAnsi" w:hAnsiTheme="minorHAnsi" w:cs="Arial"/>
          <w:color w:val="00000A"/>
          <w:sz w:val="18"/>
          <w:szCs w:val="18"/>
        </w:rPr>
      </w:pPr>
    </w:p>
    <w:p w14:paraId="4AF1BD89" w14:textId="77777777" w:rsidR="003316E7" w:rsidRPr="00B173A4" w:rsidRDefault="003316E7" w:rsidP="00B173A4">
      <w:pPr>
        <w:widowControl w:val="0"/>
        <w:suppressAutoHyphens/>
        <w:spacing w:after="0" w:line="276" w:lineRule="auto"/>
        <w:ind w:left="5664" w:firstLine="708"/>
        <w:rPr>
          <w:rFonts w:asciiTheme="minorHAnsi" w:hAnsiTheme="minorHAnsi" w:cs="Arial"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color w:val="00000A"/>
          <w:sz w:val="18"/>
          <w:szCs w:val="18"/>
        </w:rPr>
        <w:t xml:space="preserve"> ________________</w:t>
      </w:r>
      <w:r w:rsidRPr="00B173A4">
        <w:rPr>
          <w:rFonts w:asciiTheme="minorHAnsi" w:hAnsiTheme="minorHAnsi" w:cs="Arial"/>
          <w:i/>
          <w:color w:val="00000A"/>
          <w:sz w:val="18"/>
          <w:szCs w:val="18"/>
        </w:rPr>
        <w:t xml:space="preserve">                                     </w:t>
      </w:r>
    </w:p>
    <w:p w14:paraId="37011001" w14:textId="77777777" w:rsidR="00B173A4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i/>
          <w:iCs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>* niepotrzebne skreślić</w:t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  <w:t>(osoba uprawniona)</w:t>
      </w:r>
    </w:p>
    <w:p w14:paraId="3ECFCB08" w14:textId="77777777" w:rsidR="003316E7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i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i/>
          <w:color w:val="00000A"/>
          <w:sz w:val="18"/>
          <w:szCs w:val="18"/>
        </w:rPr>
        <w:t>** uzupełnić jeśli dotyczy</w:t>
      </w:r>
    </w:p>
    <w:sectPr w:rsidR="003316E7" w:rsidRPr="00B173A4" w:rsidSect="00325C70">
      <w:pgSz w:w="11906" w:h="16838"/>
      <w:pgMar w:top="568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DC9A" w14:textId="77777777" w:rsidR="00B7039A" w:rsidRDefault="00B7039A" w:rsidP="003316E7">
      <w:pPr>
        <w:spacing w:after="0" w:line="240" w:lineRule="auto"/>
      </w:pPr>
      <w:r>
        <w:separator/>
      </w:r>
    </w:p>
  </w:endnote>
  <w:endnote w:type="continuationSeparator" w:id="0">
    <w:p w14:paraId="5502B1FA" w14:textId="77777777" w:rsidR="00B7039A" w:rsidRDefault="00B7039A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D57C" w14:textId="77777777" w:rsidR="00B7039A" w:rsidRDefault="00B7039A" w:rsidP="003316E7">
      <w:pPr>
        <w:spacing w:after="0" w:line="240" w:lineRule="auto"/>
      </w:pPr>
      <w:r>
        <w:separator/>
      </w:r>
    </w:p>
  </w:footnote>
  <w:footnote w:type="continuationSeparator" w:id="0">
    <w:p w14:paraId="122F4EA1" w14:textId="77777777" w:rsidR="00B7039A" w:rsidRDefault="00B7039A" w:rsidP="003316E7">
      <w:pPr>
        <w:spacing w:after="0" w:line="240" w:lineRule="auto"/>
      </w:pPr>
      <w:r>
        <w:continuationSeparator/>
      </w:r>
    </w:p>
  </w:footnote>
  <w:footnote w:id="1">
    <w:p w14:paraId="26F92344" w14:textId="494E63F2" w:rsidR="005C394A" w:rsidRDefault="005C394A" w:rsidP="00A5792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C394A"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A57923">
        <w:t xml:space="preserve">                          </w:t>
      </w:r>
      <w:r w:rsidRPr="005C394A">
        <w:t>z 04.05.2016, str. 1).</w:t>
      </w:r>
    </w:p>
  </w:footnote>
  <w:footnote w:id="2">
    <w:p w14:paraId="0304987E" w14:textId="3B1D430E" w:rsidR="005C394A" w:rsidRDefault="005C394A" w:rsidP="00A5792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C394A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B3E8B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Cs/>
        <w:kern w:val="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B5E4A000"/>
    <w:lvl w:ilvl="0">
      <w:start w:val="6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Calibri" w:hAnsi="Calibri" w:cs="Calibri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28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364" w:hanging="1080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724" w:hanging="1440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72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208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2444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2444" w:hanging="2160"/>
      </w:pPr>
    </w:lvl>
  </w:abstractNum>
  <w:abstractNum w:abstractNumId="2" w15:restartNumberingAfterBreak="0">
    <w:nsid w:val="0000000B"/>
    <w:multiLevelType w:val="multilevel"/>
    <w:tmpl w:val="B3206D7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eastAsia="Cambria" w:hAnsi="Calibri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DE38C8"/>
    <w:multiLevelType w:val="hybridMultilevel"/>
    <w:tmpl w:val="38929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C5A61"/>
    <w:multiLevelType w:val="hybridMultilevel"/>
    <w:tmpl w:val="8C3AF4F8"/>
    <w:lvl w:ilvl="0" w:tplc="8EA27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55A78"/>
    <w:multiLevelType w:val="hybridMultilevel"/>
    <w:tmpl w:val="F16A2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A5679"/>
    <w:multiLevelType w:val="hybridMultilevel"/>
    <w:tmpl w:val="3BEE78B8"/>
    <w:lvl w:ilvl="0" w:tplc="9000B8B2">
      <w:start w:val="1"/>
      <w:numFmt w:val="decimal"/>
      <w:lvlText w:val="%1)"/>
      <w:lvlJc w:val="left"/>
      <w:pPr>
        <w:ind w:left="2071" w:hanging="360"/>
      </w:pPr>
      <w:rPr>
        <w:rFonts w:hint="default"/>
        <w:b/>
        <w:bCs/>
        <w:w w:val="150"/>
      </w:r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9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3D4B63"/>
    <w:multiLevelType w:val="hybridMultilevel"/>
    <w:tmpl w:val="AD426D40"/>
    <w:lvl w:ilvl="0" w:tplc="95566F5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B33B9"/>
    <w:multiLevelType w:val="hybridMultilevel"/>
    <w:tmpl w:val="A7CCD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B2235"/>
    <w:multiLevelType w:val="hybridMultilevel"/>
    <w:tmpl w:val="503203A4"/>
    <w:lvl w:ilvl="0" w:tplc="306C2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C0787"/>
    <w:multiLevelType w:val="hybridMultilevel"/>
    <w:tmpl w:val="28F0C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34B73"/>
    <w:multiLevelType w:val="hybridMultilevel"/>
    <w:tmpl w:val="41027FD8"/>
    <w:lvl w:ilvl="0" w:tplc="86D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631E9"/>
    <w:multiLevelType w:val="multilevel"/>
    <w:tmpl w:val="3EAEE7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883EC1"/>
    <w:multiLevelType w:val="hybridMultilevel"/>
    <w:tmpl w:val="876822F6"/>
    <w:lvl w:ilvl="0" w:tplc="167A9E0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C5411C0"/>
    <w:multiLevelType w:val="hybridMultilevel"/>
    <w:tmpl w:val="76C6F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16"/>
  </w:num>
  <w:num w:numId="7">
    <w:abstractNumId w:val="11"/>
  </w:num>
  <w:num w:numId="8">
    <w:abstractNumId w:val="7"/>
  </w:num>
  <w:num w:numId="9">
    <w:abstractNumId w:val="13"/>
  </w:num>
  <w:num w:numId="10">
    <w:abstractNumId w:val="0"/>
  </w:num>
  <w:num w:numId="11">
    <w:abstractNumId w:val="5"/>
  </w:num>
  <w:num w:numId="12">
    <w:abstractNumId w:val="1"/>
  </w:num>
  <w:num w:numId="13">
    <w:abstractNumId w:val="2"/>
  </w:num>
  <w:num w:numId="14">
    <w:abstractNumId w:val="3"/>
  </w:num>
  <w:num w:numId="15">
    <w:abstractNumId w:val="17"/>
  </w:num>
  <w:num w:numId="16">
    <w:abstractNumId w:val="18"/>
  </w:num>
  <w:num w:numId="17">
    <w:abstractNumId w:val="14"/>
  </w:num>
  <w:num w:numId="18">
    <w:abstractNumId w:val="1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DE"/>
    <w:rsid w:val="000123A7"/>
    <w:rsid w:val="00026B3A"/>
    <w:rsid w:val="000345C8"/>
    <w:rsid w:val="0003561B"/>
    <w:rsid w:val="00044FE0"/>
    <w:rsid w:val="00050087"/>
    <w:rsid w:val="00050F5D"/>
    <w:rsid w:val="00051D76"/>
    <w:rsid w:val="00062194"/>
    <w:rsid w:val="000666E9"/>
    <w:rsid w:val="00070F2D"/>
    <w:rsid w:val="00072491"/>
    <w:rsid w:val="00072959"/>
    <w:rsid w:val="00074DAB"/>
    <w:rsid w:val="000C360F"/>
    <w:rsid w:val="000E2001"/>
    <w:rsid w:val="000E2F0D"/>
    <w:rsid w:val="000E3B21"/>
    <w:rsid w:val="000F5A8A"/>
    <w:rsid w:val="001265D7"/>
    <w:rsid w:val="00143C1D"/>
    <w:rsid w:val="00152340"/>
    <w:rsid w:val="00164E34"/>
    <w:rsid w:val="0016696B"/>
    <w:rsid w:val="001912AA"/>
    <w:rsid w:val="001B188C"/>
    <w:rsid w:val="001B251D"/>
    <w:rsid w:val="001E5A41"/>
    <w:rsid w:val="001F07F3"/>
    <w:rsid w:val="00223548"/>
    <w:rsid w:val="00237704"/>
    <w:rsid w:val="002538E3"/>
    <w:rsid w:val="0028311B"/>
    <w:rsid w:val="00290163"/>
    <w:rsid w:val="00290546"/>
    <w:rsid w:val="00295F4F"/>
    <w:rsid w:val="002A0E13"/>
    <w:rsid w:val="002B7A6E"/>
    <w:rsid w:val="002D02D1"/>
    <w:rsid w:val="002F1D10"/>
    <w:rsid w:val="002F47D7"/>
    <w:rsid w:val="003127B6"/>
    <w:rsid w:val="00315AE9"/>
    <w:rsid w:val="0032468B"/>
    <w:rsid w:val="00325C70"/>
    <w:rsid w:val="003274B6"/>
    <w:rsid w:val="003316E7"/>
    <w:rsid w:val="003470D2"/>
    <w:rsid w:val="003533C7"/>
    <w:rsid w:val="00364DD3"/>
    <w:rsid w:val="0037184D"/>
    <w:rsid w:val="00377A3B"/>
    <w:rsid w:val="0039159F"/>
    <w:rsid w:val="00391897"/>
    <w:rsid w:val="003933CE"/>
    <w:rsid w:val="00395F60"/>
    <w:rsid w:val="003A792B"/>
    <w:rsid w:val="003B4595"/>
    <w:rsid w:val="003C1177"/>
    <w:rsid w:val="003E392A"/>
    <w:rsid w:val="004004B3"/>
    <w:rsid w:val="00401534"/>
    <w:rsid w:val="0043303B"/>
    <w:rsid w:val="004340A6"/>
    <w:rsid w:val="00437532"/>
    <w:rsid w:val="00445CDE"/>
    <w:rsid w:val="00450F5B"/>
    <w:rsid w:val="00480FA7"/>
    <w:rsid w:val="00483255"/>
    <w:rsid w:val="00483E06"/>
    <w:rsid w:val="004A1011"/>
    <w:rsid w:val="004A300F"/>
    <w:rsid w:val="004B50B5"/>
    <w:rsid w:val="004B7D90"/>
    <w:rsid w:val="004C60F9"/>
    <w:rsid w:val="004F1794"/>
    <w:rsid w:val="005045BC"/>
    <w:rsid w:val="005104E1"/>
    <w:rsid w:val="0051465C"/>
    <w:rsid w:val="0052205E"/>
    <w:rsid w:val="00526FE4"/>
    <w:rsid w:val="00527044"/>
    <w:rsid w:val="00582DC7"/>
    <w:rsid w:val="00591ED3"/>
    <w:rsid w:val="005A4BDD"/>
    <w:rsid w:val="005A6F35"/>
    <w:rsid w:val="005C394A"/>
    <w:rsid w:val="006239AD"/>
    <w:rsid w:val="00635DE9"/>
    <w:rsid w:val="00635E65"/>
    <w:rsid w:val="00654375"/>
    <w:rsid w:val="0065788C"/>
    <w:rsid w:val="00673264"/>
    <w:rsid w:val="006936A4"/>
    <w:rsid w:val="00696375"/>
    <w:rsid w:val="00696B84"/>
    <w:rsid w:val="006B1F20"/>
    <w:rsid w:val="006C45B8"/>
    <w:rsid w:val="006F1DC3"/>
    <w:rsid w:val="007040B7"/>
    <w:rsid w:val="00715F61"/>
    <w:rsid w:val="00722AC6"/>
    <w:rsid w:val="00740F0B"/>
    <w:rsid w:val="0074602A"/>
    <w:rsid w:val="00773E12"/>
    <w:rsid w:val="00777E7D"/>
    <w:rsid w:val="0078074A"/>
    <w:rsid w:val="007A0E12"/>
    <w:rsid w:val="007A3C0E"/>
    <w:rsid w:val="007A4FA8"/>
    <w:rsid w:val="007A6155"/>
    <w:rsid w:val="007B1B15"/>
    <w:rsid w:val="007D430B"/>
    <w:rsid w:val="007E76DD"/>
    <w:rsid w:val="007F2F27"/>
    <w:rsid w:val="007F42B3"/>
    <w:rsid w:val="00814F35"/>
    <w:rsid w:val="0082621B"/>
    <w:rsid w:val="00830D19"/>
    <w:rsid w:val="00870C83"/>
    <w:rsid w:val="0087117C"/>
    <w:rsid w:val="008B0CC6"/>
    <w:rsid w:val="008B7419"/>
    <w:rsid w:val="008C4EBB"/>
    <w:rsid w:val="008D32FF"/>
    <w:rsid w:val="008D5E6C"/>
    <w:rsid w:val="008F4CB1"/>
    <w:rsid w:val="00911736"/>
    <w:rsid w:val="00936AFE"/>
    <w:rsid w:val="0096100A"/>
    <w:rsid w:val="00986BC8"/>
    <w:rsid w:val="009A407B"/>
    <w:rsid w:val="009C2289"/>
    <w:rsid w:val="009C5407"/>
    <w:rsid w:val="009F72E6"/>
    <w:rsid w:val="00A01678"/>
    <w:rsid w:val="00A06463"/>
    <w:rsid w:val="00A21775"/>
    <w:rsid w:val="00A47A4D"/>
    <w:rsid w:val="00A534B8"/>
    <w:rsid w:val="00A57923"/>
    <w:rsid w:val="00A83B91"/>
    <w:rsid w:val="00AC21FD"/>
    <w:rsid w:val="00AE06F5"/>
    <w:rsid w:val="00B14D70"/>
    <w:rsid w:val="00B16DD7"/>
    <w:rsid w:val="00B173A4"/>
    <w:rsid w:val="00B7039A"/>
    <w:rsid w:val="00B73075"/>
    <w:rsid w:val="00B872A0"/>
    <w:rsid w:val="00B93CE1"/>
    <w:rsid w:val="00BA6485"/>
    <w:rsid w:val="00BA6497"/>
    <w:rsid w:val="00BB61D7"/>
    <w:rsid w:val="00BC09AF"/>
    <w:rsid w:val="00BD155A"/>
    <w:rsid w:val="00BF0DCB"/>
    <w:rsid w:val="00BF322B"/>
    <w:rsid w:val="00BF4EE7"/>
    <w:rsid w:val="00C117DA"/>
    <w:rsid w:val="00C22191"/>
    <w:rsid w:val="00C23102"/>
    <w:rsid w:val="00C25EBA"/>
    <w:rsid w:val="00C34287"/>
    <w:rsid w:val="00C41896"/>
    <w:rsid w:val="00C5159A"/>
    <w:rsid w:val="00C52A8B"/>
    <w:rsid w:val="00C60BEC"/>
    <w:rsid w:val="00C6697F"/>
    <w:rsid w:val="00C774D3"/>
    <w:rsid w:val="00C8289D"/>
    <w:rsid w:val="00C82F7F"/>
    <w:rsid w:val="00C93569"/>
    <w:rsid w:val="00CA1C2F"/>
    <w:rsid w:val="00CB0EDB"/>
    <w:rsid w:val="00CB267B"/>
    <w:rsid w:val="00CC5759"/>
    <w:rsid w:val="00CD7A1F"/>
    <w:rsid w:val="00CE5413"/>
    <w:rsid w:val="00CE5F9A"/>
    <w:rsid w:val="00CF3D9A"/>
    <w:rsid w:val="00D067C3"/>
    <w:rsid w:val="00D15E63"/>
    <w:rsid w:val="00D16878"/>
    <w:rsid w:val="00D336A8"/>
    <w:rsid w:val="00D34C5D"/>
    <w:rsid w:val="00D6666D"/>
    <w:rsid w:val="00D764AB"/>
    <w:rsid w:val="00D81CB4"/>
    <w:rsid w:val="00D86805"/>
    <w:rsid w:val="00DC51CF"/>
    <w:rsid w:val="00DD0D54"/>
    <w:rsid w:val="00DE0F68"/>
    <w:rsid w:val="00DE3EDD"/>
    <w:rsid w:val="00DF2CE0"/>
    <w:rsid w:val="00DF7DA5"/>
    <w:rsid w:val="00E025C8"/>
    <w:rsid w:val="00E14586"/>
    <w:rsid w:val="00E24309"/>
    <w:rsid w:val="00E35168"/>
    <w:rsid w:val="00E636E1"/>
    <w:rsid w:val="00E7367A"/>
    <w:rsid w:val="00E84A04"/>
    <w:rsid w:val="00E8668B"/>
    <w:rsid w:val="00EA0B68"/>
    <w:rsid w:val="00EA0E45"/>
    <w:rsid w:val="00EF5728"/>
    <w:rsid w:val="00F016FF"/>
    <w:rsid w:val="00F12466"/>
    <w:rsid w:val="00F1517F"/>
    <w:rsid w:val="00F514BF"/>
    <w:rsid w:val="00F67EB2"/>
    <w:rsid w:val="00F80197"/>
    <w:rsid w:val="00F84313"/>
    <w:rsid w:val="00F9277D"/>
    <w:rsid w:val="00F93185"/>
    <w:rsid w:val="00FA5E89"/>
    <w:rsid w:val="00FB060C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A1AF670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0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link w:val="AkapitzlistZnak"/>
    <w:qFormat/>
    <w:rsid w:val="00DE0F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2FF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9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qFormat/>
    <w:rsid w:val="00591ED3"/>
  </w:style>
  <w:style w:type="character" w:customStyle="1" w:styleId="Domylnaczcionkaakapitu1">
    <w:name w:val="Domyślna czcionka akapitu1"/>
    <w:rsid w:val="007040B7"/>
  </w:style>
  <w:style w:type="paragraph" w:customStyle="1" w:styleId="Normalny1">
    <w:name w:val="Normalny1"/>
    <w:rsid w:val="007040B7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39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39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394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E39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A0E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C45D-5D1B-446A-9155-DE5D551C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6</Pages>
  <Words>1610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Kocińska Dorota</cp:lastModifiedBy>
  <cp:revision>35</cp:revision>
  <cp:lastPrinted>2022-09-08T05:51:00Z</cp:lastPrinted>
  <dcterms:created xsi:type="dcterms:W3CDTF">2024-07-16T13:08:00Z</dcterms:created>
  <dcterms:modified xsi:type="dcterms:W3CDTF">2024-08-06T08:08:00Z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UxC4dwLulzfINJ8nQH+xvX5LNGipWa4BRSZhPgxsCvm2SO6f4fcY/CEmsYiNGqSw45fPEmrap5pxzK1Jz2y6oA==</vt:lpwstr>
  </property>
  <property fmtid="{D5CDD505-2E9C-101B-9397-08002B2CF9AE}" pid="4" name="MFClassificationDate">
    <vt:lpwstr>2022-05-23T10:28:02.5704654+02:00</vt:lpwstr>
  </property>
  <property fmtid="{D5CDD505-2E9C-101B-9397-08002B2CF9AE}" pid="5" name="MFClassifiedBySID">
    <vt:lpwstr>UxC4dwLulzfINJ8nQH+xvX5LNGipWa4BRSZhPgxsCvm42mrIC/DSDv0ggS+FjUN/2v1BBotkLlY5aAiEhoi6uaOwS/DiaAcA6pLQTkNcBG+4k1F1h1ciKO3t5S16Iq+v</vt:lpwstr>
  </property>
  <property fmtid="{D5CDD505-2E9C-101B-9397-08002B2CF9AE}" pid="6" name="MFGRNItemId">
    <vt:lpwstr>GRN-c85b0e42-2ac0-4329-93ba-63c848d58ba4</vt:lpwstr>
  </property>
  <property fmtid="{D5CDD505-2E9C-101B-9397-08002B2CF9AE}" pid="7" name="MFHash">
    <vt:lpwstr>6HYgoT/S4evOs4aEKhOo1xZd6SLtRX/HZhD5gGNFyCU=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