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A250" w14:textId="77777777" w:rsidR="002429EB" w:rsidRDefault="00F9684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C3F9A93" wp14:editId="4F19BDF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F8FC222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91781D8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WEJHEROWIE</w:t>
      </w:r>
    </w:p>
    <w:p w14:paraId="25DD2019" w14:textId="77777777" w:rsidR="002429EB" w:rsidRDefault="002429EB">
      <w:pPr>
        <w:spacing w:after="0"/>
        <w:contextualSpacing/>
        <w:jc w:val="right"/>
        <w:rPr>
          <w:rFonts w:ascii="Lato" w:hAnsi="Lato"/>
        </w:rPr>
      </w:pPr>
    </w:p>
    <w:p w14:paraId="2F2536C0" w14:textId="0BE2E552" w:rsidR="002429EB" w:rsidRPr="005469C3" w:rsidRDefault="003457B3">
      <w:pPr>
        <w:spacing w:after="0"/>
        <w:contextualSpacing/>
        <w:jc w:val="right"/>
        <w:rPr>
          <w:iCs/>
          <w:color w:val="000000" w:themeColor="text1"/>
          <w:sz w:val="24"/>
          <w:szCs w:val="24"/>
        </w:rPr>
      </w:pPr>
      <w:r w:rsidRPr="005469C3">
        <w:rPr>
          <w:noProof/>
          <w:sz w:val="24"/>
          <w:szCs w:val="24"/>
        </w:rPr>
        <mc:AlternateContent>
          <mc:Choice Requires="wps">
            <w:drawing>
              <wp:anchor distT="0" distB="65405" distL="133350" distR="132715" simplePos="0" relativeHeight="8" behindDoc="0" locked="0" layoutInCell="0" allowOverlap="0" wp14:anchorId="431784A8" wp14:editId="4903563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270"/>
                <wp:effectExtent l="0" t="0" r="10795" b="1778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1355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48807" id="Łącznik prosty 2" o:spid="_x0000_s1026" alt="linia rozdzielająca" style="position:absolute;flip:y;z-index:8;visibility:visible;mso-wrap-style:square;mso-width-percent:0;mso-height-percent:0;mso-wrap-distance-left:10.5pt;mso-wrap-distance-top:0;mso-wrap-distance-right:10.45pt;mso-wrap-distance-bottom:5.15pt;mso-position-horizontal:absolute;mso-position-horizontal-relative:text;mso-position-vertical:absolute;mso-position-vertical-relative:text;mso-width-percent:0;mso-height-percent:0;mso-width-relative:page;mso-height-relative:page" from="0,2.9pt" to="45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qHAQIAAEIEAAAOAAAAZHJzL2Uyb0RvYy54bWysU01vEzEQvSPxHyzfySZBadEqmx5alUsF&#10;EQXujnecNfWXPCa7yY0D/wz+F2NvSFt6asUerLVn5s28NzPLi8EatoOI2ruGzyZTzsBJ32q3bfiX&#10;z9dv3nGGSbhWGO+g4XtAfrF6/WrZhxrmvvOmhcgIxGHdh4Z3KYW6qlB2YAVOfABHRuWjFYmucVu1&#10;UfSEbk01n07Pqt7HNkQvAZFer0YjXxV8pUCmj0ohJGYaTrWlcsZybvJZrZai3kYROi2PZYgXVGGF&#10;dpT0BHUlkmDfo34CZbWMHr1KE+lt5ZXSEgoHYjOb/sPmthMBChcSB8NJJvx/sPLDbh2Zbhs+58wJ&#10;Sy36/ePXT3lw+o6Rrpj2jCwtoCTVjHZasOgP7UGDEd/IUWQJ+4A1IV26dcwiyMHdhhsv75Bs1SNj&#10;vmAY3QYVLVNGh680OUU90oMNpTn7U3NgSEzS4+L8bPZ2seBMkm02Py+9q0SdUXLSEDG9B2+paqQ2&#10;U6lZOlGL3Q2mXMe9S342jvUjzrS4oTe6vdbGZCPG7ebSRLYTeWzKl2kSxCM3qxPE8d24I9ORXKGZ&#10;9gbGVJ9AkcaFWYGXR/xxEGlTaDT/jiMlMY4CsqOiep4ZewzJ0VDm/5nxp6CS37t0irfa+VhkeMAu&#10;/258u18XHfKNBrUodVyqvAkP70Wm+9Vf/QEAAP//AwBQSwMEFAAGAAgAAAAhAMgHxqraAAAABAEA&#10;AA8AAABkcnMvZG93bnJldi54bWxMz8FOwzAMBuA7Eu8QGYkbS0bFGF3dCVXihgQbiHPaeG1H41RJ&#10;unVvTzjB0fqt35+L7WwHcSIfescIy4UCQdw403OL8PnxcrcGEaJmowfHhHChANvy+qrQuXFn3tFp&#10;H1uRSjjkGqGLccylDE1HVoeFG4lTdnDe6phG30rj9TmV20HeK7WSVvecLnR6pKqj5ns/WYReVsv6&#10;y1eH9wuts5i97Y6v04x4ezM/b0BEmuPfMvzyEx3KZKrdxCaIASE9EhEeEj+FT+oxA1EjrBTIspD/&#10;8eUPAAAA//8DAFBLAQItABQABgAIAAAAIQC2gziS/gAAAOEBAAATAAAAAAAAAAAAAAAAAAAAAABb&#10;Q29udGVudF9UeXBlc10ueG1sUEsBAi0AFAAGAAgAAAAhADj9If/WAAAAlAEAAAsAAAAAAAAAAAAA&#10;AAAALwEAAF9yZWxzLy5yZWxzUEsBAi0AFAAGAAgAAAAhAHhWyocBAgAAQgQAAA4AAAAAAAAAAAAA&#10;AAAALgIAAGRycy9lMm9Eb2MueG1sUEsBAi0AFAAGAAgAAAAhAMgHxqraAAAABAEAAA8AAAAAAAAA&#10;AAAAAAAAWwQAAGRycy9kb3ducmV2LnhtbFBLBQYAAAAABAAEAPMAAABi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FA4DDB" w:rsidRPr="005469C3">
        <w:rPr>
          <w:iCs/>
          <w:color w:val="000000" w:themeColor="text1"/>
          <w:sz w:val="24"/>
          <w:szCs w:val="24"/>
        </w:rPr>
        <w:t>Wejherowo</w:t>
      </w:r>
      <w:r w:rsidR="00DC41D2">
        <w:rPr>
          <w:iCs/>
          <w:color w:val="000000" w:themeColor="text1"/>
          <w:sz w:val="24"/>
          <w:szCs w:val="24"/>
        </w:rPr>
        <w:t xml:space="preserve">, </w:t>
      </w:r>
      <w:r w:rsidR="00F06966">
        <w:rPr>
          <w:iCs/>
          <w:color w:val="000000" w:themeColor="text1"/>
          <w:sz w:val="24"/>
          <w:szCs w:val="24"/>
        </w:rPr>
        <w:t>17</w:t>
      </w:r>
      <w:r w:rsidR="00DC41D2">
        <w:rPr>
          <w:iCs/>
          <w:color w:val="000000" w:themeColor="text1"/>
          <w:sz w:val="24"/>
          <w:szCs w:val="24"/>
        </w:rPr>
        <w:t xml:space="preserve"> </w:t>
      </w:r>
      <w:r w:rsidR="00BD44C4">
        <w:rPr>
          <w:iCs/>
          <w:color w:val="000000" w:themeColor="text1"/>
          <w:sz w:val="24"/>
          <w:szCs w:val="24"/>
        </w:rPr>
        <w:t>grudnia</w:t>
      </w:r>
      <w:r w:rsidR="00F9684F" w:rsidRPr="005469C3">
        <w:rPr>
          <w:iCs/>
          <w:color w:val="000000" w:themeColor="text1"/>
          <w:sz w:val="24"/>
          <w:szCs w:val="24"/>
        </w:rPr>
        <w:t xml:space="preserve"> 202</w:t>
      </w:r>
      <w:r w:rsidR="000940D5">
        <w:rPr>
          <w:iCs/>
          <w:color w:val="000000" w:themeColor="text1"/>
          <w:sz w:val="24"/>
          <w:szCs w:val="24"/>
        </w:rPr>
        <w:t>5</w:t>
      </w:r>
      <w:r w:rsidR="00F9684F" w:rsidRPr="005469C3">
        <w:rPr>
          <w:iCs/>
          <w:color w:val="000000" w:themeColor="text1"/>
          <w:sz w:val="24"/>
          <w:szCs w:val="24"/>
        </w:rPr>
        <w:t xml:space="preserve"> roku</w:t>
      </w:r>
    </w:p>
    <w:p w14:paraId="41B22B28" w14:textId="77777777" w:rsidR="002429EB" w:rsidRDefault="002429EB">
      <w:pPr>
        <w:pStyle w:val="TytupismaKAS"/>
        <w:jc w:val="center"/>
        <w:rPr>
          <w:color w:val="C00000"/>
        </w:rPr>
      </w:pPr>
    </w:p>
    <w:p w14:paraId="6B2E7B57" w14:textId="15BFAFD6" w:rsidR="002429EB" w:rsidRDefault="00F9684F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F06966">
        <w:rPr>
          <w:color w:val="C00000"/>
        </w:rPr>
        <w:t>DRUGIEJ</w:t>
      </w:r>
      <w:r>
        <w:rPr>
          <w:color w:val="C00000"/>
        </w:rPr>
        <w:t xml:space="preserve"> LICYTACJI RUCHOMOŚCI</w:t>
      </w:r>
    </w:p>
    <w:p w14:paraId="713EA254" w14:textId="77777777" w:rsidR="002429EB" w:rsidRPr="00332C07" w:rsidRDefault="00F9684F">
      <w:pPr>
        <w:pStyle w:val="Standard"/>
        <w:spacing w:before="288" w:after="0" w:line="240" w:lineRule="auto"/>
        <w:rPr>
          <w:rFonts w:ascii="Lato" w:hAnsi="Lato" w:cstheme="minorHAnsi"/>
          <w:bCs/>
          <w:sz w:val="24"/>
          <w:szCs w:val="24"/>
        </w:rPr>
      </w:pPr>
      <w:r w:rsidRPr="00332C07">
        <w:rPr>
          <w:rFonts w:ascii="Lato" w:hAnsi="Lato" w:cstheme="minorHAnsi"/>
          <w:bCs/>
          <w:sz w:val="24"/>
          <w:szCs w:val="24"/>
        </w:rPr>
        <w:t>Szanowni Państwo,</w:t>
      </w:r>
    </w:p>
    <w:p w14:paraId="0AE655BF" w14:textId="2D9630E2" w:rsidR="002429EB" w:rsidRPr="00332C07" w:rsidRDefault="00F9684F">
      <w:pPr>
        <w:spacing w:before="240" w:after="0" w:line="36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332C07">
        <w:rPr>
          <w:rFonts w:ascii="Lato" w:hAnsi="Lato" w:cstheme="minorHAnsi"/>
          <w:bCs/>
          <w:sz w:val="24"/>
          <w:szCs w:val="24"/>
        </w:rPr>
        <w:t xml:space="preserve">informuję o </w:t>
      </w:r>
      <w:r w:rsidR="00F06966">
        <w:rPr>
          <w:rFonts w:ascii="Lato" w:hAnsi="Lato" w:cstheme="minorHAnsi"/>
          <w:bCs/>
          <w:sz w:val="24"/>
          <w:szCs w:val="24"/>
        </w:rPr>
        <w:t>drugiej</w:t>
      </w:r>
      <w:r w:rsidRPr="00332C07">
        <w:rPr>
          <w:rFonts w:ascii="Lato" w:hAnsi="Lato" w:cstheme="minorHAnsi"/>
          <w:color w:val="000000"/>
          <w:sz w:val="24"/>
          <w:szCs w:val="24"/>
        </w:rPr>
        <w:t xml:space="preserve"> licytacji ruchomości</w:t>
      </w:r>
      <w:r w:rsidR="000940D5" w:rsidRPr="00332C07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="000940D5" w:rsidRPr="00332C07">
        <w:rPr>
          <w:rFonts w:ascii="Lato" w:eastAsia="Times New Roman" w:hAnsi="Lato" w:cstheme="minorHAnsi"/>
          <w:sz w:val="24"/>
          <w:szCs w:val="24"/>
        </w:rPr>
        <w:t>w stosunku do której Sąd Rejonowy w</w:t>
      </w:r>
      <w:r w:rsidR="00332C07">
        <w:rPr>
          <w:rFonts w:ascii="Lato" w:eastAsia="Times New Roman" w:hAnsi="Lato" w:cstheme="minorHAnsi"/>
          <w:sz w:val="24"/>
          <w:szCs w:val="24"/>
        </w:rPr>
        <w:t> </w:t>
      </w:r>
      <w:r w:rsidR="000940D5" w:rsidRPr="00332C07">
        <w:rPr>
          <w:rFonts w:ascii="Lato" w:eastAsia="Times New Roman" w:hAnsi="Lato" w:cstheme="minorHAnsi"/>
          <w:sz w:val="24"/>
          <w:szCs w:val="24"/>
        </w:rPr>
        <w:t>Wejherowie orzekł przepadek na rzecz Skarbu Państwa</w:t>
      </w:r>
    </w:p>
    <w:p w14:paraId="41744326" w14:textId="28C13852" w:rsidR="002429EB" w:rsidRPr="00332C07" w:rsidRDefault="00F9684F">
      <w:pPr>
        <w:spacing w:before="240" w:after="240"/>
        <w:rPr>
          <w:rFonts w:ascii="Lato" w:hAnsi="Lato"/>
          <w:bCs/>
          <w:lang w:val="fr-FR"/>
        </w:rPr>
      </w:pPr>
      <w:r w:rsidRPr="00332C07">
        <w:rPr>
          <w:rStyle w:val="Nagwek2Znak"/>
          <w:rFonts w:ascii="Lato" w:hAnsi="Lato"/>
          <w:color w:val="C00000"/>
        </w:rPr>
        <w:t>Termin:</w:t>
      </w:r>
      <w:r w:rsidRPr="00332C07">
        <w:rPr>
          <w:rStyle w:val="Nagwek2Znak"/>
          <w:rFonts w:ascii="Lato" w:hAnsi="Lato"/>
        </w:rPr>
        <w:tab/>
      </w:r>
      <w:r w:rsidR="00F06966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23</w:t>
      </w:r>
      <w:r w:rsidR="00DC41D2" w:rsidRPr="00332C07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 xml:space="preserve"> </w:t>
      </w:r>
      <w:r w:rsidR="00BD44C4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grudnia</w:t>
      </w:r>
      <w:r w:rsidRPr="00332C07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 xml:space="preserve"> 202</w:t>
      </w:r>
      <w:r w:rsidR="000940D5" w:rsidRPr="00332C07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5</w:t>
      </w:r>
      <w:r w:rsidRPr="00332C07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 xml:space="preserve"> r., godz. </w:t>
      </w:r>
      <w:r w:rsidR="00BD44C4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9</w:t>
      </w:r>
      <w:r w:rsidRPr="00332C07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:</w:t>
      </w:r>
      <w:r w:rsidR="00C92572">
        <w:rPr>
          <w:rStyle w:val="Nagwek2Znak"/>
          <w:rFonts w:ascii="Lato" w:hAnsi="Lato"/>
          <w:bCs/>
          <w:iCs/>
          <w:color w:val="000000" w:themeColor="text1"/>
          <w:sz w:val="24"/>
          <w:szCs w:val="24"/>
        </w:rPr>
        <w:t>30</w:t>
      </w:r>
    </w:p>
    <w:p w14:paraId="2440DC94" w14:textId="04ABC1AB" w:rsidR="002429EB" w:rsidRPr="00332C07" w:rsidRDefault="00F9684F">
      <w:pPr>
        <w:spacing w:before="240" w:after="240"/>
        <w:ind w:left="1418" w:hanging="1418"/>
        <w:jc w:val="both"/>
        <w:rPr>
          <w:rFonts w:ascii="Lato" w:hAnsi="Lato"/>
        </w:rPr>
      </w:pPr>
      <w:r w:rsidRPr="00332C07">
        <w:rPr>
          <w:rStyle w:val="Nagwek2Znak"/>
          <w:rFonts w:ascii="Lato" w:hAnsi="Lato"/>
          <w:color w:val="C00000"/>
        </w:rPr>
        <w:t>Miejsce:</w:t>
      </w:r>
      <w:r w:rsidRPr="00332C07">
        <w:rPr>
          <w:rStyle w:val="Nagwek2Znak"/>
          <w:rFonts w:ascii="Lato" w:hAnsi="Lato"/>
          <w:color w:val="FF0000"/>
        </w:rPr>
        <w:t xml:space="preserve">  </w:t>
      </w:r>
      <w:r w:rsidRPr="00332C07">
        <w:rPr>
          <w:rFonts w:ascii="Lato" w:hAnsi="Lato"/>
          <w:bCs/>
          <w:iCs/>
          <w:color w:val="000000" w:themeColor="text1"/>
          <w:sz w:val="24"/>
          <w:szCs w:val="24"/>
        </w:rPr>
        <w:t xml:space="preserve"> </w:t>
      </w:r>
      <w:r w:rsidR="00BD44C4">
        <w:rPr>
          <w:rFonts w:ascii="Lato" w:hAnsi="Lato"/>
          <w:b/>
          <w:iCs/>
          <w:color w:val="000000" w:themeColor="text1"/>
          <w:sz w:val="24"/>
          <w:szCs w:val="24"/>
        </w:rPr>
        <w:t xml:space="preserve">Rumia, ul. KS. </w:t>
      </w:r>
      <w:proofErr w:type="spellStart"/>
      <w:r w:rsidR="00BD44C4">
        <w:rPr>
          <w:rFonts w:ascii="Lato" w:hAnsi="Lato"/>
          <w:b/>
          <w:iCs/>
          <w:color w:val="000000" w:themeColor="text1"/>
          <w:sz w:val="24"/>
          <w:szCs w:val="24"/>
        </w:rPr>
        <w:t>Gierosa</w:t>
      </w:r>
      <w:proofErr w:type="spellEnd"/>
      <w:r w:rsidR="00BD44C4">
        <w:rPr>
          <w:rFonts w:ascii="Lato" w:hAnsi="Lato"/>
          <w:b/>
          <w:iCs/>
          <w:color w:val="000000" w:themeColor="text1"/>
          <w:sz w:val="24"/>
          <w:szCs w:val="24"/>
        </w:rPr>
        <w:t xml:space="preserve"> 4B</w:t>
      </w:r>
    </w:p>
    <w:p w14:paraId="14E0A050" w14:textId="5995644E" w:rsidR="00424248" w:rsidRPr="00424248" w:rsidRDefault="00F9684F" w:rsidP="00424248">
      <w:pPr>
        <w:pStyle w:val="Nagwek2"/>
        <w:spacing w:line="240" w:lineRule="auto"/>
        <w:rPr>
          <w:color w:val="C00000"/>
        </w:rPr>
      </w:pPr>
      <w:r>
        <w:rPr>
          <w:color w:val="C00000"/>
        </w:rPr>
        <w:t>Sprzedawane ruchomości</w:t>
      </w:r>
    </w:p>
    <w:tbl>
      <w:tblPr>
        <w:tblW w:w="893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7"/>
        <w:gridCol w:w="1134"/>
        <w:gridCol w:w="1560"/>
      </w:tblGrid>
      <w:tr w:rsidR="00424248" w:rsidRPr="00424248" w14:paraId="77AE28D3" w14:textId="77777777" w:rsidTr="00BD44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277F" w14:textId="1DB69088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L.p</w:t>
            </w:r>
            <w:r w:rsidR="00332C07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EFE7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56AB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195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3DCF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11A2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0147A" w:rsidRPr="00424248" w14:paraId="2F2A34F5" w14:textId="77777777" w:rsidTr="00BD44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1099" w14:textId="662C5DF7" w:rsidR="00A0147A" w:rsidRPr="000747C8" w:rsidRDefault="00A0147A" w:rsidP="00A0147A">
            <w:pPr>
              <w:pStyle w:val="Standard"/>
              <w:widowControl w:val="0"/>
              <w:spacing w:before="288"/>
              <w:rPr>
                <w:rFonts w:cstheme="minorHAnsi"/>
                <w:bCs/>
                <w:sz w:val="24"/>
                <w:szCs w:val="24"/>
              </w:rPr>
            </w:pPr>
            <w:r w:rsidRPr="000747C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BD62" w14:textId="66C2FAE3" w:rsidR="00A0147A" w:rsidRPr="000747C8" w:rsidRDefault="00BD44C4" w:rsidP="00A0147A">
            <w:pPr>
              <w:pStyle w:val="Standard"/>
              <w:widowControl w:val="0"/>
              <w:spacing w:after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Hyundai IX35, nr rej. GWE1016N, NR VIN: TMAJU81VCCJ273610</w:t>
            </w:r>
            <w:r w:rsidR="00EA4092">
              <w:rPr>
                <w:rFonts w:cstheme="minorHAnsi"/>
                <w:sz w:val="24"/>
                <w:szCs w:val="24"/>
              </w:rPr>
              <w:t>, rok produkcji 2011</w:t>
            </w:r>
            <w:r w:rsidR="00C9257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211" w14:textId="3B8AC787" w:rsidR="00A0147A" w:rsidRPr="000747C8" w:rsidRDefault="0033320E" w:rsidP="00A0147A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D44C4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.000</w:t>
            </w:r>
            <w:r w:rsidR="00A0147A" w:rsidRPr="000747C8">
              <w:rPr>
                <w:rFonts w:cstheme="minorHAnsi"/>
                <w:bCs/>
                <w:sz w:val="24"/>
                <w:szCs w:val="24"/>
              </w:rPr>
              <w:t>,00zł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8B5E" w14:textId="683B653A" w:rsidR="00A0147A" w:rsidRPr="000747C8" w:rsidRDefault="00BD44C4" w:rsidP="00A0147A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06966">
              <w:rPr>
                <w:rFonts w:cstheme="minorHAnsi"/>
                <w:bCs/>
                <w:sz w:val="24"/>
                <w:szCs w:val="24"/>
              </w:rPr>
              <w:t>1.0</w:t>
            </w:r>
            <w:r>
              <w:rPr>
                <w:rFonts w:cstheme="minorHAnsi"/>
                <w:bCs/>
                <w:sz w:val="24"/>
                <w:szCs w:val="24"/>
              </w:rPr>
              <w:t>00</w:t>
            </w:r>
            <w:r w:rsidR="00C92572">
              <w:rPr>
                <w:rFonts w:cstheme="minorHAnsi"/>
                <w:bCs/>
                <w:sz w:val="24"/>
                <w:szCs w:val="24"/>
              </w:rPr>
              <w:t xml:space="preserve">,00 </w:t>
            </w:r>
            <w:r w:rsidR="00A0147A" w:rsidRPr="000747C8">
              <w:rPr>
                <w:rFonts w:cstheme="minorHAnsi"/>
                <w:bCs/>
                <w:sz w:val="24"/>
                <w:szCs w:val="24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8324" w14:textId="6D3AD05C" w:rsidR="00A0147A" w:rsidRPr="000747C8" w:rsidRDefault="0033320E" w:rsidP="00A0147A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  <w:r w:rsidR="00BD44C4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6BB0" w14:textId="77777777" w:rsidR="00A0147A" w:rsidRPr="00F06966" w:rsidRDefault="00BD44C4" w:rsidP="00A0147A">
            <w:pPr>
              <w:pStyle w:val="Standard"/>
              <w:widowControl w:val="0"/>
              <w:spacing w:after="0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06966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Badanie techniczne ważne do 10.12.2025r.</w:t>
            </w:r>
          </w:p>
          <w:p w14:paraId="0FE3BF2F" w14:textId="3D88E759" w:rsidR="00F06966" w:rsidRPr="00F06966" w:rsidRDefault="00F06966" w:rsidP="00A0147A">
            <w:pPr>
              <w:pStyle w:val="Standard"/>
              <w:widowControl w:val="0"/>
              <w:spacing w:after="0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F06966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Data pierwszej rejestracji pojazdu za granicą: 31.01.2012r., data pierwszej rejestracji w kraju: 28.12.2020r.</w:t>
            </w:r>
          </w:p>
        </w:tc>
      </w:tr>
    </w:tbl>
    <w:p w14:paraId="0D35C1AF" w14:textId="77777777" w:rsidR="0033320E" w:rsidRPr="00C226F3" w:rsidRDefault="0033320E" w:rsidP="0033320E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62540ADF" w14:textId="6A43A032" w:rsidR="0033320E" w:rsidRDefault="0033320E" w:rsidP="0033320E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4D3204F9" w14:textId="77777777" w:rsidR="0033320E" w:rsidRDefault="0033320E" w:rsidP="0033320E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eastAsia="Times New Roman" w:hAnsi="Lato"/>
          <w:color w:val="000000"/>
          <w:lang w:eastAsia="pl-PL"/>
        </w:rPr>
        <w:t>12 1010 1140 0143 9713 9120 0000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12F596E2" w14:textId="77777777" w:rsidR="0033320E" w:rsidRDefault="0033320E" w:rsidP="0033320E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72AA0815" w14:textId="77777777" w:rsidR="0033320E" w:rsidRDefault="0033320E" w:rsidP="0033320E">
      <w:pPr>
        <w:pStyle w:val="TekstpismaKAS"/>
        <w:rPr>
          <w:rFonts w:ascii="Lato" w:hAnsi="Lato"/>
          <w:lang w:eastAsia="pl-PL"/>
        </w:rPr>
      </w:pPr>
    </w:p>
    <w:p w14:paraId="0004FF60" w14:textId="5A904B06" w:rsidR="0033320E" w:rsidRDefault="0033320E" w:rsidP="0033320E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</w:t>
      </w:r>
      <w:r w:rsidR="001D5C56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5AC5AF29" w14:textId="77777777" w:rsidR="0033320E" w:rsidRDefault="0033320E" w:rsidP="0033320E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1) bezgotówkowo przy użyciu terminala płatniczego </w:t>
      </w:r>
    </w:p>
    <w:p w14:paraId="6CDD94F4" w14:textId="77777777" w:rsidR="0033320E" w:rsidRDefault="0033320E" w:rsidP="0033320E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2) gotówką pracownikowi obsługującemu organ egzekucyjny.                      </w:t>
      </w:r>
    </w:p>
    <w:p w14:paraId="0BA85346" w14:textId="77777777" w:rsidR="0033320E" w:rsidRDefault="0033320E" w:rsidP="0033320E">
      <w:pPr>
        <w:pStyle w:val="TekstpismaKAS"/>
        <w:spacing w:before="114" w:after="114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538F5701" w14:textId="77777777" w:rsidR="0033320E" w:rsidRDefault="0033320E" w:rsidP="0033320E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3D09B281" w14:textId="77777777" w:rsidR="0033320E" w:rsidRDefault="0033320E" w:rsidP="0033320E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811E358" w14:textId="77777777" w:rsidR="0033320E" w:rsidRDefault="0033320E" w:rsidP="0033320E">
      <w:pPr>
        <w:pStyle w:val="TekstpismaKAS"/>
        <w:spacing w:before="0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214B70B3" w14:textId="77777777" w:rsidR="0033320E" w:rsidRDefault="0033320E" w:rsidP="0033320E">
      <w:pPr>
        <w:pStyle w:val="TekstpismaKAS"/>
        <w:spacing w:before="0"/>
        <w:rPr>
          <w:rFonts w:ascii="Lato" w:eastAsia="Cambria" w:hAnsi="Lato" w:cs="Times New Roman"/>
          <w:lang w:eastAsia="zh-CN"/>
        </w:rPr>
      </w:pPr>
    </w:p>
    <w:p w14:paraId="662F52AD" w14:textId="77777777" w:rsidR="0033320E" w:rsidRDefault="0033320E" w:rsidP="0033320E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9C1F922" w14:textId="20C41CF2" w:rsidR="0033320E" w:rsidRDefault="0033320E" w:rsidP="0033320E">
      <w:pPr>
        <w:pStyle w:val="Standard"/>
        <w:spacing w:before="57" w:after="57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Ruchomości można oglądać  </w:t>
      </w:r>
      <w:r w:rsidR="001D5C56">
        <w:rPr>
          <w:rFonts w:ascii="Lato" w:hAnsi="Lato"/>
          <w:bCs/>
          <w:sz w:val="24"/>
          <w:szCs w:val="24"/>
        </w:rPr>
        <w:t>17</w:t>
      </w:r>
      <w:r>
        <w:rPr>
          <w:rFonts w:ascii="Lato" w:hAnsi="Lato"/>
          <w:bCs/>
          <w:sz w:val="24"/>
          <w:szCs w:val="24"/>
        </w:rPr>
        <w:t>.</w:t>
      </w:r>
      <w:r w:rsidR="001D5C56">
        <w:rPr>
          <w:rFonts w:ascii="Lato" w:hAnsi="Lato"/>
          <w:bCs/>
          <w:sz w:val="24"/>
          <w:szCs w:val="24"/>
        </w:rPr>
        <w:t>12</w:t>
      </w:r>
      <w:r>
        <w:rPr>
          <w:rFonts w:ascii="Lato" w:hAnsi="Lato"/>
          <w:bCs/>
          <w:sz w:val="24"/>
          <w:szCs w:val="24"/>
        </w:rPr>
        <w:t>.2025r. od godz. 9.</w:t>
      </w:r>
      <w:r w:rsidR="001D5C56">
        <w:rPr>
          <w:rFonts w:ascii="Lato" w:hAnsi="Lato"/>
          <w:bCs/>
          <w:sz w:val="24"/>
          <w:szCs w:val="24"/>
        </w:rPr>
        <w:t>15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do godz. 9.30 w </w:t>
      </w:r>
      <w:proofErr w:type="spellStart"/>
      <w:r w:rsidR="001D5C56">
        <w:rPr>
          <w:rFonts w:ascii="Lato" w:hAnsi="Lato"/>
          <w:bCs/>
          <w:sz w:val="24"/>
          <w:szCs w:val="24"/>
        </w:rPr>
        <w:t>Rumi</w:t>
      </w:r>
      <w:proofErr w:type="spellEnd"/>
      <w:r>
        <w:rPr>
          <w:rFonts w:ascii="Lato" w:hAnsi="Lato"/>
          <w:bCs/>
          <w:sz w:val="24"/>
          <w:szCs w:val="24"/>
        </w:rPr>
        <w:t xml:space="preserve">, ul. </w:t>
      </w:r>
      <w:r w:rsidR="001D5C56">
        <w:rPr>
          <w:rFonts w:ascii="Lato" w:hAnsi="Lato"/>
          <w:bCs/>
          <w:sz w:val="24"/>
          <w:szCs w:val="24"/>
        </w:rPr>
        <w:t xml:space="preserve">Ks. </w:t>
      </w:r>
      <w:proofErr w:type="spellStart"/>
      <w:r w:rsidR="001D5C56">
        <w:rPr>
          <w:rFonts w:ascii="Lato" w:hAnsi="Lato"/>
          <w:bCs/>
          <w:sz w:val="24"/>
          <w:szCs w:val="24"/>
        </w:rPr>
        <w:t>Gierosa</w:t>
      </w:r>
      <w:proofErr w:type="spellEnd"/>
      <w:r w:rsidR="001D5C56">
        <w:rPr>
          <w:rFonts w:ascii="Lato" w:hAnsi="Lato"/>
          <w:bCs/>
          <w:sz w:val="24"/>
          <w:szCs w:val="24"/>
        </w:rPr>
        <w:t xml:space="preserve"> 4B/6.</w:t>
      </w:r>
    </w:p>
    <w:p w14:paraId="12CE1C0D" w14:textId="77777777" w:rsidR="0033320E" w:rsidRDefault="0033320E" w:rsidP="0033320E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816E05D" w14:textId="77777777" w:rsidR="0033320E" w:rsidRDefault="0033320E" w:rsidP="0033320E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0AA07C1" w14:textId="77777777" w:rsidR="0033320E" w:rsidRDefault="0033320E" w:rsidP="0033320E">
      <w:pPr>
        <w:pStyle w:val="Standard"/>
        <w:spacing w:before="57" w:after="57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color w:val="000000"/>
          <w:sz w:val="24"/>
          <w:szCs w:val="24"/>
        </w:rPr>
        <w:t xml:space="preserve"> nie 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45F86B41" w14:textId="77777777" w:rsidR="0033320E" w:rsidRDefault="0033320E" w:rsidP="0033320E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66376511" w14:textId="77777777" w:rsidR="0033320E" w:rsidRDefault="0033320E" w:rsidP="0033320E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Drugim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62D2FD0" w14:textId="77777777" w:rsidR="0033320E" w:rsidRDefault="0033320E" w:rsidP="0033320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E903B52" w14:textId="29F2242D" w:rsidR="0033320E" w:rsidRDefault="0033320E" w:rsidP="0033320E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251659264" behindDoc="0" locked="0" layoutInCell="0" allowOverlap="1" wp14:anchorId="2876D222" wp14:editId="71683C3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  <w:t>58 736-39-77</w:t>
      </w:r>
      <w:r>
        <w:rPr>
          <w:rFonts w:ascii="Lato" w:hAnsi="Lato"/>
          <w:bCs/>
          <w:color w:val="000000"/>
        </w:rPr>
        <w:t>, 58 736-39-74</w:t>
      </w:r>
    </w:p>
    <w:p w14:paraId="3E407CE6" w14:textId="77777777" w:rsidR="0033320E" w:rsidRDefault="0033320E" w:rsidP="0033320E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4B0461AA" w14:textId="77777777" w:rsidR="0033320E" w:rsidRDefault="0033320E" w:rsidP="0033320E">
      <w:pPr>
        <w:pStyle w:val="Standard"/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Style w:val="czeinternetowe"/>
            <w:rFonts w:ascii="Lato" w:hAnsi="Lato"/>
            <w:bCs/>
            <w:color w:val="000000"/>
            <w:sz w:val="24"/>
            <w:szCs w:val="24"/>
          </w:rPr>
          <w:t>https://www.pomorskie.kas.gov.pl/urzad-skarbowy-</w:t>
        </w:r>
      </w:hyperlink>
      <w:r w:rsidRPr="00C226F3">
        <w:rPr>
          <w:rFonts w:ascii="Lato" w:hAnsi="Lato"/>
          <w:bCs/>
          <w:color w:val="000000"/>
          <w:sz w:val="24"/>
          <w:szCs w:val="24"/>
          <w:u w:val="single"/>
        </w:rPr>
        <w:t>w-wejherowie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22395FF" w14:textId="77777777" w:rsidR="0033320E" w:rsidRDefault="0033320E" w:rsidP="0033320E">
      <w:pPr>
        <w:pStyle w:val="rdtytuKAS"/>
        <w:spacing w:before="183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A3E05F2" w14:textId="65BC7908" w:rsidR="0033320E" w:rsidRDefault="0033320E" w:rsidP="0033320E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7F312AB0" w14:textId="05EA6BC9" w:rsidR="002429EB" w:rsidRPr="00332C07" w:rsidRDefault="002429EB" w:rsidP="0033320E">
      <w:pPr>
        <w:pStyle w:val="Standard"/>
        <w:spacing w:before="120" w:after="0" w:line="240" w:lineRule="auto"/>
        <w:jc w:val="both"/>
        <w:rPr>
          <w:rFonts w:ascii="Lato" w:hAnsi="Lato"/>
          <w:lang w:eastAsia="pl-PL"/>
        </w:rPr>
      </w:pPr>
    </w:p>
    <w:sectPr w:rsidR="002429EB" w:rsidRPr="00332C0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DF35" w14:textId="77777777" w:rsidR="00172137" w:rsidRDefault="00F9684F">
      <w:pPr>
        <w:spacing w:after="0" w:line="240" w:lineRule="auto"/>
      </w:pPr>
      <w:r>
        <w:separator/>
      </w:r>
    </w:p>
  </w:endnote>
  <w:endnote w:type="continuationSeparator" w:id="0">
    <w:p w14:paraId="760A3A2E" w14:textId="77777777" w:rsidR="00172137" w:rsidRDefault="00F9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0BE0" w14:textId="75E77976" w:rsidR="002429EB" w:rsidRDefault="003457B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0429020" wp14:editId="13D5388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1405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A65876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4DD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A4DD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9C794A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29020" id="Pole tekstowe 2" o:spid="_x0000_s1026" style="position:absolute;margin-left:425.25pt;margin-top:0;width:85.15pt;height:24.2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Ok5gEAAB4EAAAOAAAAZHJzL2Uyb0RvYy54bWysU01v2zAMvQ/YfxB0X+ykzdYZcYphRXcp&#10;tqLdfoAiU7FQSRQkNXb+/SjFcfdx6rCLYIl8j3yP9OZ6tIYdIESNruXLRc0ZOImddvuW//h+++6K&#10;s5iE64RBBy0/QuTX27dvNoNvYIU9mg4CIxIXm8G3vE/JN1UVZQ9WxAV6cBRUGKxIdA37qgtiIHZr&#10;qlVdv68GDJ0PKCFGer05Bfm28CsFMn1TKkJipuXUWypnKOcun9V2I5p9EL7XcmpD/EMXVmhHRWeq&#10;G5EEew76LyqrZcCIKi0k2gqV0hKKBlKzrP9Q89gLD0ULmRP9bFP8f7Ty6+E+MN21fM2ZE5ZGdI8G&#10;WIKnmHAAtsoWDT42lPno70MWGf0dyqdIgeq3SL7EKWdUweZcksjG4vdx9hvGxCQ9Luur5WVNhSXF&#10;LuoPF5dlIJVozmgfYvoCaFn+aHmgeRabxeEuplxfNOeUXMzhrTamzNQ4NrT843q1LoA5QgjjpsZP&#10;vZau09FAZjDuART5UVouWmXY7z6bwE5LQ1tNa3RenUJGgJyoqPIrsRMko6Hs6ivxM6jUR5dmvNUO&#10;Q55cGVA8qctC07gb6Tl/7rA70uyFkz2SuJOxDj89J1S6mPuSNRHREhbPpx8mb/mv95L18ltvfwIA&#10;AP//AwBQSwMEFAAGAAgAAAAhAHG+wAveAAAACAEAAA8AAABkcnMvZG93bnJldi54bWxMj0FLw0AQ&#10;he+C/2EZwYvYXUsrIWZSpCAWEUpT7XmbHZNgdjbNbpP4792e9Di8x5vvy1aTbcVAvW8cIzzMFAji&#10;0pmGK4SP/ct9AsIHzUa3jgnhhzys8uurTKfGjbyjoQiViCPsU41Qh9ClUvqyJqv9zHXEMftyvdUh&#10;nn0lTa/HOG5bOVfqUVrdcPxQ647WNZXfxdkijOV2OOzfX+X27rBxfNqc1sXnG+LtzfT8BCLQFP7K&#10;cMGP6JBHpqM7s/GiRUiWahmrCNHoEqu5iipHhEWyAJln8r9A/gsAAP//AwBQSwECLQAUAAYACAAA&#10;ACEAtoM4kv4AAADhAQAAEwAAAAAAAAAAAAAAAAAAAAAAW0NvbnRlbnRfVHlwZXNdLnhtbFBLAQIt&#10;ABQABgAIAAAAIQA4/SH/1gAAAJQBAAALAAAAAAAAAAAAAAAAAC8BAABfcmVscy8ucmVsc1BLAQIt&#10;ABQABgAIAAAAIQC6dDOk5gEAAB4EAAAOAAAAAAAAAAAAAAAAAC4CAABkcnMvZTJvRG9jLnhtbFBL&#10;AQItABQABgAIAAAAIQBxvsAL3gAAAAgBAAAPAAAAAAAAAAAAAAAAAEAEAABkcnMvZG93bnJldi54&#10;bWxQSwUGAAAAAAQABADzAAAASwUAAAAA&#10;" o:allowincell="f" filled="f" stroked="f">
              <v:textbox>
                <w:txbxContent>
                  <w:p w14:paraId="4FA65876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A4DD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A4DD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9C794A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A54" w14:textId="77E758E5" w:rsidR="002429EB" w:rsidRDefault="003457B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E056470" wp14:editId="6B38AA3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360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B48D0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4DD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A4DD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F752337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56470" id="_x0000_s1027" style="position:absolute;left:0;text-align:left;margin-left:453.6pt;margin-top:0;width:56.8pt;height:24.2pt;z-index:-50331647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sB6AEAACQEAAAOAAAAZHJzL2Uyb0RvYy54bWysU8tu2zAQvBfoPxC81/KjiVvBclA0SC9B&#10;GzTtB9DU0iJCcgmSseS/75KS1dcpRS+EyN2Z3Zld7W4Ga9gJQtToGr5aLDkDJ7HV7tjw79/u3rzj&#10;LCbhWmHQQcPPEPnN/vWrXe9rWGOHpoXAiMTFuvcN71LydVVF2YEVcYEeHAUVBisSXcOxaoPoid2a&#10;ar1cXlc9htYHlBAjvd6OQb4v/EqBTF+UipCYaTj1lsoZynnIZ7XfifoYhO+0nNoQ/9CFFdpR0Znq&#10;ViTBnoP+i8pqGTCiSguJtkKltISigdSsln+oeeyEh6KFzIl+tin+P1r5+fQQmG4bvuXMCUsjekAD&#10;LMFTTNgDW2eLeh9rynz0DyGLjP4e5VOkQPVbJF/ilDOoYHMuSWRD8fs8+w1DYpIet+vV5pqmIim0&#10;WW43b8s8KlFfwD7E9AnQsvzR8EDjLC6L031MubyoLym5lsM7bUwZqXGsb/j7q/VVAcwRQhg39T22&#10;WppOZwOZwbivoMiO0nGRKsPx8NEENu4MLTX1e9mcQkaAnKio8guxEySjoazqC/EzqNRHl2a81Q5D&#10;HlyZTxzVZaFpOAxl2qvLWA/YnmkDhJMdksbRX4cfnhMqXTzOuDFr4qNVLNZPv03e9V/vJevnz73/&#10;AQAA//8DAFBLAwQUAAYACAAAACEA08mG7N4AAAAIAQAADwAAAGRycy9kb3ducmV2LnhtbEyPQUvD&#10;QBCF74L/YRnBi9hdQ9EaMylSEIsIpan2vM2uSTA7m2a3Sfz3Tk96HN7jzfdly8m1YrB9aDwh3M0U&#10;CEulNw1VCB+7l9sFiBA1Gd16sgg/NsAyv7zIdGr8SFs7FLESPEIh1Qh1jF0qZShr63SY+c4SZ1++&#10;dzry2VfS9HrkcdfKRKl76XRD/KHWnV3VtvwuTg5hLDfDfvf+Kjc3+7Wn4/q4Kj7fEK+vpucnENFO&#10;8a8MZ3xGh5yZDv5EJogW4VE9JFxFYKNzrBLFKgeE+WIOMs/kf4H8FwAA//8DAFBLAQItABQABgAI&#10;AAAAIQC2gziS/gAAAOEBAAATAAAAAAAAAAAAAAAAAAAAAABbQ29udGVudF9UeXBlc10ueG1sUEsB&#10;Ai0AFAAGAAgAAAAhADj9If/WAAAAlAEAAAsAAAAAAAAAAAAAAAAALwEAAF9yZWxzLy5yZWxzUEsB&#10;Ai0AFAAGAAgAAAAhAIScOwHoAQAAJAQAAA4AAAAAAAAAAAAAAAAALgIAAGRycy9lMm9Eb2MueG1s&#10;UEsBAi0AFAAGAAgAAAAhANPJhuzeAAAACAEAAA8AAAAAAAAAAAAAAAAAQgQAAGRycy9kb3ducmV2&#10;LnhtbFBLBQYAAAAABAAEAPMAAABNBQAAAAA=&#10;" o:allowincell="f" filled="f" stroked="f">
              <v:textbox>
                <w:txbxContent>
                  <w:p w14:paraId="198B48D0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A4DD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A4DD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F752337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9684F">
      <w:rPr>
        <w:noProof/>
        <w:lang w:eastAsia="pl-PL"/>
      </w:rPr>
      <w:drawing>
        <wp:anchor distT="0" distB="0" distL="0" distR="0" simplePos="0" relativeHeight="6" behindDoc="1" locked="0" layoutInCell="0" allowOverlap="1" wp14:anchorId="18DA73C4" wp14:editId="0F97DA8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84F">
      <w:rPr>
        <w:rFonts w:cs="Calibri"/>
        <w:lang w:val="en-US"/>
      </w:rPr>
      <w:t xml:space="preserve">e-mail: us.wejherowo@mf.gov.pl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</w:t>
    </w:r>
    <w:proofErr w:type="spellStart"/>
    <w:r w:rsidR="00F9684F">
      <w:rPr>
        <w:rFonts w:cs="Calibri"/>
        <w:lang w:val="en-US"/>
      </w:rPr>
      <w:t>ePUAP</w:t>
    </w:r>
    <w:proofErr w:type="spellEnd"/>
    <w:r w:rsidR="00F9684F">
      <w:rPr>
        <w:rFonts w:cs="Calibri"/>
        <w:lang w:val="en-US"/>
      </w:rPr>
      <w:t xml:space="preserve">: i063mw3mtn 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http://www.pomorskie.kas.gov.pl/urzad-skarbowy-w-Wejherowie</w:t>
    </w:r>
  </w:p>
  <w:p w14:paraId="1F1AE9BF" w14:textId="77777777" w:rsidR="002429EB" w:rsidRDefault="00F9684F">
    <w:pPr>
      <w:pStyle w:val="StopkaKAS"/>
      <w:rPr>
        <w:rFonts w:cs="Calibri"/>
      </w:rPr>
    </w:pPr>
    <w:r>
      <w:rPr>
        <w:rFonts w:cs="Calibri"/>
      </w:rPr>
      <w:t>Urząd Skarbowy w Wejherowie, ul. Sobieskiego 346, 84-200 Wejherowo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CD55" w14:textId="77777777" w:rsidR="00172137" w:rsidRDefault="00F9684F">
      <w:pPr>
        <w:spacing w:after="0" w:line="240" w:lineRule="auto"/>
      </w:pPr>
      <w:r>
        <w:separator/>
      </w:r>
    </w:p>
  </w:footnote>
  <w:footnote w:type="continuationSeparator" w:id="0">
    <w:p w14:paraId="2B7A72EF" w14:textId="77777777" w:rsidR="00172137" w:rsidRDefault="00F9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6217" w14:textId="77777777" w:rsidR="002429EB" w:rsidRDefault="002429E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4B9"/>
    <w:multiLevelType w:val="multilevel"/>
    <w:tmpl w:val="AFBC43A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C6968"/>
    <w:multiLevelType w:val="multilevel"/>
    <w:tmpl w:val="0D641A00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A86CA8"/>
    <w:multiLevelType w:val="multilevel"/>
    <w:tmpl w:val="5158EEF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57258F"/>
    <w:multiLevelType w:val="multilevel"/>
    <w:tmpl w:val="4DD8D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B"/>
    <w:rsid w:val="00000E68"/>
    <w:rsid w:val="00012782"/>
    <w:rsid w:val="00057E9A"/>
    <w:rsid w:val="00071B1C"/>
    <w:rsid w:val="000747C8"/>
    <w:rsid w:val="000940D5"/>
    <w:rsid w:val="000E05C9"/>
    <w:rsid w:val="00172137"/>
    <w:rsid w:val="001D5C56"/>
    <w:rsid w:val="001E08B0"/>
    <w:rsid w:val="002123A1"/>
    <w:rsid w:val="002429EB"/>
    <w:rsid w:val="0027752F"/>
    <w:rsid w:val="00291471"/>
    <w:rsid w:val="002C7A78"/>
    <w:rsid w:val="002E487A"/>
    <w:rsid w:val="002F0D16"/>
    <w:rsid w:val="002F4EAC"/>
    <w:rsid w:val="0031410C"/>
    <w:rsid w:val="00315568"/>
    <w:rsid w:val="00332C07"/>
    <w:rsid w:val="0033320E"/>
    <w:rsid w:val="003457B3"/>
    <w:rsid w:val="00375C77"/>
    <w:rsid w:val="0039210D"/>
    <w:rsid w:val="00424248"/>
    <w:rsid w:val="00460435"/>
    <w:rsid w:val="00461DE6"/>
    <w:rsid w:val="00463898"/>
    <w:rsid w:val="0046798F"/>
    <w:rsid w:val="004E4350"/>
    <w:rsid w:val="005469C3"/>
    <w:rsid w:val="00547E4B"/>
    <w:rsid w:val="005F139D"/>
    <w:rsid w:val="005F4110"/>
    <w:rsid w:val="00676EF8"/>
    <w:rsid w:val="00690FE9"/>
    <w:rsid w:val="006F0AAD"/>
    <w:rsid w:val="00763C0D"/>
    <w:rsid w:val="007E1319"/>
    <w:rsid w:val="008021FB"/>
    <w:rsid w:val="0081590F"/>
    <w:rsid w:val="00851A7A"/>
    <w:rsid w:val="0086655A"/>
    <w:rsid w:val="008742F2"/>
    <w:rsid w:val="00922D8A"/>
    <w:rsid w:val="00950985"/>
    <w:rsid w:val="00A0147A"/>
    <w:rsid w:val="00A14C65"/>
    <w:rsid w:val="00A93EFD"/>
    <w:rsid w:val="00AF367C"/>
    <w:rsid w:val="00B228DC"/>
    <w:rsid w:val="00B2484C"/>
    <w:rsid w:val="00B7653C"/>
    <w:rsid w:val="00BD2771"/>
    <w:rsid w:val="00BD44C4"/>
    <w:rsid w:val="00C72118"/>
    <w:rsid w:val="00C92572"/>
    <w:rsid w:val="00CE47E1"/>
    <w:rsid w:val="00DC41D2"/>
    <w:rsid w:val="00DD4073"/>
    <w:rsid w:val="00DD53E5"/>
    <w:rsid w:val="00EA4092"/>
    <w:rsid w:val="00EC05C6"/>
    <w:rsid w:val="00EF2687"/>
    <w:rsid w:val="00F06966"/>
    <w:rsid w:val="00F24B35"/>
    <w:rsid w:val="00F9684F"/>
    <w:rsid w:val="00FA4DDB"/>
    <w:rsid w:val="00FC64A2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30669A"/>
  <w15:docId w15:val="{A9F38843-3711-4B03-90FF-CC7B791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owy1">
    <w:name w:val="Standardowy1"/>
    <w:qFormat/>
    <w:rPr>
      <w:rFonts w:ascii="Times New Roman" w:eastAsia="Cambr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278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0E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Szczecin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Obwieszczenie o licytacji</dc:subject>
  <dc:creator>Szczepańska-Fuhrmann Liwia</dc:creator>
  <dc:description/>
  <cp:lastModifiedBy>Bigott Michał</cp:lastModifiedBy>
  <cp:revision>4</cp:revision>
  <cp:lastPrinted>2025-12-17T11:27:00Z</cp:lastPrinted>
  <dcterms:created xsi:type="dcterms:W3CDTF">2025-12-17T11:26:00Z</dcterms:created>
  <dcterms:modified xsi:type="dcterms:W3CDTF">2025-12-17T11:27:00Z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